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19B55" w14:textId="77777777" w:rsidR="006A5E66" w:rsidRPr="00EA1188" w:rsidRDefault="006A5E66" w:rsidP="00212634">
      <w:pPr>
        <w:jc w:val="center"/>
        <w:rPr>
          <w:rFonts w:ascii="Palatino Linotype" w:hAnsi="Palatino Linotype"/>
        </w:rPr>
      </w:pPr>
    </w:p>
    <w:p w14:paraId="49B0D682" w14:textId="77777777" w:rsidR="006A5E66" w:rsidRPr="00EA1188" w:rsidRDefault="006A5E66" w:rsidP="00212634">
      <w:pPr>
        <w:jc w:val="center"/>
        <w:rPr>
          <w:rFonts w:ascii="Palatino Linotype" w:hAnsi="Palatino Linotype"/>
        </w:rPr>
      </w:pPr>
    </w:p>
    <w:p w14:paraId="20220FC5" w14:textId="77777777" w:rsidR="006A5E66" w:rsidRPr="00EA1188" w:rsidRDefault="006A5E66" w:rsidP="00212634">
      <w:pPr>
        <w:jc w:val="center"/>
        <w:rPr>
          <w:rFonts w:ascii="Palatino Linotype" w:hAnsi="Palatino Linotype"/>
        </w:rPr>
      </w:pPr>
    </w:p>
    <w:p w14:paraId="55C3CA89" w14:textId="77777777" w:rsidR="006A5E66" w:rsidRPr="00EA1188" w:rsidRDefault="006A5E66" w:rsidP="00212634">
      <w:pPr>
        <w:jc w:val="center"/>
        <w:rPr>
          <w:rFonts w:ascii="Palatino Linotype" w:hAnsi="Palatino Linotype"/>
        </w:rPr>
      </w:pPr>
    </w:p>
    <w:p w14:paraId="533DDF08" w14:textId="77777777" w:rsidR="006A5E66" w:rsidRPr="00EA1188" w:rsidRDefault="006A5E66" w:rsidP="00212634">
      <w:pPr>
        <w:jc w:val="center"/>
        <w:rPr>
          <w:rFonts w:ascii="Palatino Linotype" w:hAnsi="Palatino Linotype"/>
        </w:rPr>
      </w:pPr>
    </w:p>
    <w:p w14:paraId="07A21A04" w14:textId="77777777" w:rsidR="006A5E66" w:rsidRPr="00EA1188" w:rsidRDefault="006A5E66" w:rsidP="00212634">
      <w:pPr>
        <w:jc w:val="center"/>
        <w:rPr>
          <w:rFonts w:ascii="Palatino Linotype" w:hAnsi="Palatino Linotype"/>
        </w:rPr>
      </w:pPr>
    </w:p>
    <w:p w14:paraId="70CCB257" w14:textId="77777777" w:rsidR="006A5E66" w:rsidRPr="00EA1188" w:rsidRDefault="006A5E66" w:rsidP="00212634">
      <w:pPr>
        <w:jc w:val="center"/>
        <w:rPr>
          <w:rFonts w:ascii="Palatino Linotype" w:hAnsi="Palatino Linotype"/>
        </w:rPr>
      </w:pPr>
    </w:p>
    <w:p w14:paraId="77E297DB" w14:textId="77777777" w:rsidR="006A5E66" w:rsidRPr="00EA1188" w:rsidRDefault="006A5E66" w:rsidP="00212634">
      <w:pPr>
        <w:jc w:val="center"/>
        <w:rPr>
          <w:rFonts w:ascii="Palatino Linotype" w:hAnsi="Palatino Linotype"/>
        </w:rPr>
      </w:pPr>
    </w:p>
    <w:p w14:paraId="4AE8AE42" w14:textId="77777777" w:rsidR="007B18A7" w:rsidRPr="00EA1188" w:rsidRDefault="007B18A7" w:rsidP="00212634">
      <w:pPr>
        <w:jc w:val="center"/>
        <w:rPr>
          <w:rFonts w:ascii="Palatino Linotype" w:hAnsi="Palatino Linotype"/>
        </w:rPr>
      </w:pPr>
    </w:p>
    <w:p w14:paraId="7C887B40" w14:textId="77777777" w:rsidR="00BC4D56" w:rsidRPr="00EA1188" w:rsidRDefault="00BC4D56"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verksamhetsberättelse</w:t>
      </w:r>
    </w:p>
    <w:p w14:paraId="1B220869" w14:textId="77777777" w:rsidR="00BC4D56" w:rsidRPr="00EA1188" w:rsidRDefault="00BC4D56" w:rsidP="00212634">
      <w:pPr>
        <w:pStyle w:val="Rubrik"/>
        <w:spacing w:line="360" w:lineRule="auto"/>
        <w:jc w:val="center"/>
        <w:rPr>
          <w:rFonts w:ascii="Palatino Linotype" w:hAnsi="Palatino Linotype" w:cs="MV Boli"/>
          <w:b/>
          <w:bCs/>
          <w:sz w:val="56"/>
          <w:szCs w:val="56"/>
        </w:rPr>
      </w:pPr>
    </w:p>
    <w:p w14:paraId="5B720400" w14:textId="1AED42A2" w:rsidR="00D77BEE" w:rsidRPr="00EA1188" w:rsidRDefault="00D77BEE"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NORRBOTTENS BOWLINGFÖRBUND</w:t>
      </w:r>
    </w:p>
    <w:p w14:paraId="40104EAA" w14:textId="0C60C677" w:rsidR="00D77BEE" w:rsidRPr="00EA1188" w:rsidRDefault="00D77BEE" w:rsidP="00D77BEE">
      <w:pPr>
        <w:rPr>
          <w:rFonts w:ascii="Palatino Linotype" w:hAnsi="Palatino Linotype"/>
          <w:sz w:val="56"/>
          <w:szCs w:val="56"/>
        </w:rPr>
      </w:pPr>
    </w:p>
    <w:p w14:paraId="4CA6A15B" w14:textId="495FDBFB" w:rsidR="00212634" w:rsidRPr="00EA1188" w:rsidRDefault="00212634" w:rsidP="00212634">
      <w:pPr>
        <w:pStyle w:val="Rubrik"/>
        <w:spacing w:line="360" w:lineRule="auto"/>
        <w:jc w:val="center"/>
        <w:rPr>
          <w:rFonts w:ascii="Palatino Linotype" w:hAnsi="Palatino Linotype" w:cs="MV Boli"/>
          <w:b/>
          <w:bCs/>
          <w:sz w:val="56"/>
          <w:szCs w:val="56"/>
        </w:rPr>
      </w:pPr>
      <w:r w:rsidRPr="00EA1188">
        <w:rPr>
          <w:rFonts w:ascii="Palatino Linotype" w:hAnsi="Palatino Linotype" w:cs="MV Boli"/>
          <w:b/>
          <w:bCs/>
          <w:sz w:val="56"/>
          <w:szCs w:val="56"/>
        </w:rPr>
        <w:t>202</w:t>
      </w:r>
      <w:r w:rsidR="00692052">
        <w:rPr>
          <w:rFonts w:ascii="Palatino Linotype" w:hAnsi="Palatino Linotype" w:cs="MV Boli"/>
          <w:b/>
          <w:bCs/>
          <w:sz w:val="56"/>
          <w:szCs w:val="56"/>
        </w:rPr>
        <w:t>1</w:t>
      </w:r>
      <w:r w:rsidR="006D3C6A" w:rsidRPr="00EA1188">
        <w:rPr>
          <w:rFonts w:ascii="Palatino Linotype" w:hAnsi="Palatino Linotype" w:cs="MV Boli"/>
          <w:b/>
          <w:bCs/>
          <w:sz w:val="56"/>
          <w:szCs w:val="56"/>
        </w:rPr>
        <w:t>-</w:t>
      </w:r>
      <w:r w:rsidRPr="00EA1188">
        <w:rPr>
          <w:rFonts w:ascii="Palatino Linotype" w:hAnsi="Palatino Linotype" w:cs="MV Boli"/>
          <w:b/>
          <w:bCs/>
          <w:sz w:val="56"/>
          <w:szCs w:val="56"/>
        </w:rPr>
        <w:t>20</w:t>
      </w:r>
      <w:r w:rsidR="006D3C6A" w:rsidRPr="00EA1188">
        <w:rPr>
          <w:rFonts w:ascii="Palatino Linotype" w:hAnsi="Palatino Linotype" w:cs="MV Boli"/>
          <w:b/>
          <w:bCs/>
          <w:sz w:val="56"/>
          <w:szCs w:val="56"/>
        </w:rPr>
        <w:t>2</w:t>
      </w:r>
      <w:r w:rsidR="00692052">
        <w:rPr>
          <w:rFonts w:ascii="Palatino Linotype" w:hAnsi="Palatino Linotype" w:cs="MV Boli"/>
          <w:b/>
          <w:bCs/>
          <w:sz w:val="56"/>
          <w:szCs w:val="56"/>
        </w:rPr>
        <w:t>2</w:t>
      </w:r>
    </w:p>
    <w:p w14:paraId="2F88F27B" w14:textId="58137166" w:rsidR="00212634" w:rsidRDefault="00212634">
      <w:pPr>
        <w:rPr>
          <w:rFonts w:ascii="Palatino Linotype" w:hAnsi="Palatino Linotype"/>
        </w:rPr>
      </w:pPr>
      <w:r w:rsidRPr="00EA1188">
        <w:rPr>
          <w:rFonts w:ascii="Palatino Linotype" w:hAnsi="Palatino Linotype"/>
        </w:rPr>
        <w:br w:type="page"/>
      </w:r>
    </w:p>
    <w:p w14:paraId="740E16F1" w14:textId="77777777" w:rsidR="003A0C27" w:rsidRPr="00EA1188" w:rsidRDefault="003A0C27" w:rsidP="003A0C27">
      <w:pPr>
        <w:pStyle w:val="Rubrik1"/>
        <w:rPr>
          <w:rFonts w:ascii="Palatino Linotype" w:hAnsi="Palatino Linotype"/>
        </w:rPr>
      </w:pPr>
      <w:bookmarkStart w:id="0" w:name="_Toc101869014"/>
      <w:r w:rsidRPr="00EA1188">
        <w:rPr>
          <w:rFonts w:ascii="Palatino Linotype" w:hAnsi="Palatino Linotype"/>
        </w:rPr>
        <w:lastRenderedPageBreak/>
        <w:t>Ordföranden har ordet</w:t>
      </w:r>
      <w:bookmarkEnd w:id="0"/>
    </w:p>
    <w:p w14:paraId="5B9312AF" w14:textId="600871BD" w:rsidR="003A0C27" w:rsidRDefault="003A0C27" w:rsidP="003A0C27">
      <w:pPr>
        <w:rPr>
          <w:rFonts w:ascii="Palatino Linotype" w:hAnsi="Palatino Linotype"/>
        </w:rPr>
      </w:pPr>
    </w:p>
    <w:p w14:paraId="6FD39065" w14:textId="77777777" w:rsidR="00C91B16" w:rsidRPr="00C91B16" w:rsidRDefault="00C91B16" w:rsidP="00C91B16">
      <w:pPr>
        <w:rPr>
          <w:rFonts w:ascii="Palatino Linotype" w:hAnsi="Palatino Linotype"/>
        </w:rPr>
      </w:pPr>
      <w:bookmarkStart w:id="1" w:name="_Hlk9194425"/>
      <w:r w:rsidRPr="00C91B16">
        <w:rPr>
          <w:rFonts w:ascii="Palatino Linotype" w:hAnsi="Palatino Linotype"/>
        </w:rPr>
        <w:t xml:space="preserve">Efter flera säsonger avbrutna och inställda på grund av Covidpandemin, var det ju riktigt kul att årets säsong kom igång under hösten 2021. ”Orosmolnen” i form av restriktioner, nya mutationer etc., var då allas vår vardag. Vi var säkert många då som kände en viss oro huruvida vi skulle kunna genomföra säsongen 2021/2022 eller ej. Nu vet vi ju svaret…..och det känns ju fantastiskt att ”bowlinglivet” äntligen återgått till det normala. </w:t>
      </w:r>
    </w:p>
    <w:p w14:paraId="2257761E" w14:textId="77777777" w:rsidR="00C91B16" w:rsidRPr="00C91B16" w:rsidRDefault="00C91B16" w:rsidP="00C91B16">
      <w:pPr>
        <w:rPr>
          <w:rFonts w:ascii="Palatino Linotype" w:hAnsi="Palatino Linotype"/>
        </w:rPr>
      </w:pPr>
      <w:r w:rsidRPr="00C91B16">
        <w:rPr>
          <w:rFonts w:ascii="Palatino Linotype" w:hAnsi="Palatino Linotype"/>
        </w:rPr>
        <w:t xml:space="preserve">Såklart har jag likväl som hela styrelsen haft förhoppningen och ambitionen att vårt arbete ska bidra till och skapa förutsättningar för att bowlingen som sport ska utvecklas på ett positivt sätt. </w:t>
      </w:r>
    </w:p>
    <w:p w14:paraId="105B2775" w14:textId="77777777" w:rsidR="00C91B16" w:rsidRPr="00C91B16" w:rsidRDefault="00C91B16" w:rsidP="00C91B16">
      <w:pPr>
        <w:rPr>
          <w:rFonts w:ascii="Palatino Linotype" w:hAnsi="Palatino Linotype"/>
        </w:rPr>
      </w:pPr>
      <w:r w:rsidRPr="00C91B16">
        <w:rPr>
          <w:rFonts w:ascii="Palatino Linotype" w:hAnsi="Palatino Linotype"/>
        </w:rPr>
        <w:t>Det här året har styrelsens arbete till betydande del handlat om ”återstart” och det faktum att Svenska Bowlingförbundet från RF erhållit nära 8 Mkr i återstartsstöd. Syftet med stödet är att stimulera en uppstart av vår och våra föreningars verksamhet efter coronapandemins effekter, där stödet då ska säkerställa att möjlighet ges att rekrytera, återrekrytera och behålla medlemmar</w:t>
      </w:r>
      <w:r w:rsidRPr="00C91B16">
        <w:rPr>
          <w:rFonts w:ascii="Palatino Linotype" w:hAnsi="Palatino Linotype"/>
          <w:i/>
          <w:iCs/>
        </w:rPr>
        <w:t>.</w:t>
      </w:r>
      <w:r w:rsidRPr="00C91B16">
        <w:rPr>
          <w:rFonts w:ascii="Palatino Linotype" w:hAnsi="Palatino Linotype"/>
        </w:rPr>
        <w:t xml:space="preserve"> Några av våra föreningar har redan sökt och beviljats bidrag till olika aktiviteter vilket är mycket positivt! Vi vet alla att vår största utmaning är just behovet att få fler ”nya sportbowlare” ……här finns fortfarande en unik möjlighet för länets föreningar till ”finansiering” av olika aktiviteter. Gå gärna in på Swebowl.se för att ta del av ”goda exempel” till diverse aktiviteter som genomförs runt om i vårt land….”hjulet behöver ju inte uppfinnas igen” så det är ju helt fritt att ”kopiera” bra aktiviteter.   </w:t>
      </w:r>
    </w:p>
    <w:p w14:paraId="14055CB8" w14:textId="77777777" w:rsidR="00C91B16" w:rsidRPr="00C91B16" w:rsidRDefault="00C91B16" w:rsidP="00C91B16">
      <w:pPr>
        <w:rPr>
          <w:rFonts w:ascii="Palatino Linotype" w:hAnsi="Palatino Linotype"/>
        </w:rPr>
      </w:pPr>
      <w:r w:rsidRPr="00C91B16">
        <w:rPr>
          <w:rFonts w:ascii="Palatino Linotype" w:hAnsi="Palatino Linotype"/>
        </w:rPr>
        <w:t xml:space="preserve">Vi har arbetat mot de konkreta mål vi satte upp för året och även om vi nu inte lyckats genomföra allt vi tänkte oss så är min uppfattning ändock att ”måluppfyllelsen” är……. Godkänd!  </w:t>
      </w:r>
    </w:p>
    <w:p w14:paraId="2CC2AE93" w14:textId="77777777" w:rsidR="00C91B16" w:rsidRPr="00C91B16" w:rsidRDefault="00C91B16" w:rsidP="00C91B16">
      <w:pPr>
        <w:rPr>
          <w:rFonts w:ascii="Palatino Linotype" w:hAnsi="Palatino Linotype"/>
        </w:rPr>
      </w:pPr>
      <w:r w:rsidRPr="00C91B16">
        <w:rPr>
          <w:rFonts w:ascii="Palatino Linotype" w:hAnsi="Palatino Linotype"/>
        </w:rPr>
        <w:t>För länets bowling är det en stor besvikelse i och med att BBS slutligen inte lyckades hålla sig kvar i Elitserien. Här känns det oerhört viktigt att alla krafter nu inriktas på att snabbast möjligt åter få ett lag i landets högsta serie. ”Bowlingsverige” behöver ett ”Norrbottenslag” i Elitserien!!!</w:t>
      </w:r>
    </w:p>
    <w:p w14:paraId="43B00BED" w14:textId="77777777" w:rsidR="00C91B16" w:rsidRPr="00C91B16" w:rsidRDefault="00C91B16" w:rsidP="00C91B16">
      <w:pPr>
        <w:rPr>
          <w:rFonts w:ascii="Palatino Linotype" w:hAnsi="Palatino Linotype"/>
        </w:rPr>
      </w:pPr>
      <w:r w:rsidRPr="00C91B16">
        <w:rPr>
          <w:rFonts w:ascii="Palatino Linotype" w:hAnsi="Palatino Linotype"/>
        </w:rPr>
        <w:t>Sist men inte minst vill jag rikta ett Stort och Varmt Tack till alla mina styrelsekompisar......utan ert engagemang hade vi inte åstadkommit nått alls under verksamhetsåret som varit!</w:t>
      </w:r>
    </w:p>
    <w:p w14:paraId="53C66AB9" w14:textId="77777777" w:rsidR="00C91B16" w:rsidRPr="00C91B16" w:rsidRDefault="00C91B16" w:rsidP="00C91B16">
      <w:pPr>
        <w:rPr>
          <w:rFonts w:ascii="Palatino Linotype" w:hAnsi="Palatino Linotype"/>
        </w:rPr>
      </w:pPr>
    </w:p>
    <w:p w14:paraId="7DF91D0F" w14:textId="77777777" w:rsidR="00C91B16" w:rsidRPr="00C91B16" w:rsidRDefault="00C91B16" w:rsidP="00C91B16">
      <w:pPr>
        <w:rPr>
          <w:rFonts w:ascii="Palatino Linotype" w:hAnsi="Palatino Linotype"/>
        </w:rPr>
      </w:pPr>
      <w:r w:rsidRPr="00C91B16">
        <w:rPr>
          <w:rFonts w:ascii="Palatino Linotype" w:hAnsi="Palatino Linotype"/>
        </w:rPr>
        <w:t>Ordförande</w:t>
      </w:r>
    </w:p>
    <w:p w14:paraId="58DCD131" w14:textId="77777777" w:rsidR="00C91B16" w:rsidRPr="00C91B16" w:rsidRDefault="00C91B16" w:rsidP="00C91B16">
      <w:pPr>
        <w:rPr>
          <w:rFonts w:ascii="Palatino Linotype" w:hAnsi="Palatino Linotype"/>
        </w:rPr>
      </w:pPr>
      <w:r w:rsidRPr="00C91B16">
        <w:rPr>
          <w:rFonts w:ascii="Palatino Linotype" w:hAnsi="Palatino Linotype"/>
        </w:rPr>
        <w:t xml:space="preserve">Staffan Bergdahl    </w:t>
      </w:r>
    </w:p>
    <w:bookmarkEnd w:id="1"/>
    <w:p w14:paraId="2A5231AC" w14:textId="77777777" w:rsidR="00C91B16" w:rsidRPr="00C91B16" w:rsidRDefault="00C91B16" w:rsidP="00C91B16">
      <w:pPr>
        <w:rPr>
          <w:rFonts w:ascii="Palatino Linotype" w:hAnsi="Palatino Linotype"/>
        </w:rPr>
      </w:pPr>
      <w:r w:rsidRPr="00C91B16">
        <w:rPr>
          <w:rFonts w:ascii="Palatino Linotype" w:hAnsi="Palatino Linotype"/>
        </w:rPr>
        <w:t xml:space="preserve">  </w:t>
      </w:r>
    </w:p>
    <w:p w14:paraId="666FB565" w14:textId="0D040C0C" w:rsidR="003A0C27" w:rsidRDefault="003A0C27">
      <w:pPr>
        <w:rPr>
          <w:rFonts w:ascii="Palatino Linotype" w:hAnsi="Palatino Linotype"/>
        </w:rPr>
      </w:pPr>
      <w:r>
        <w:rPr>
          <w:rFonts w:ascii="Palatino Linotype" w:hAnsi="Palatino Linotype"/>
        </w:rPr>
        <w:br w:type="page"/>
      </w:r>
    </w:p>
    <w:sdt>
      <w:sdtPr>
        <w:rPr>
          <w:rFonts w:ascii="Palatino Linotype" w:eastAsiaTheme="minorEastAsia" w:hAnsi="Palatino Linotype" w:cstheme="minorBidi"/>
          <w:caps w:val="0"/>
          <w:sz w:val="22"/>
          <w:szCs w:val="22"/>
        </w:rPr>
        <w:id w:val="138391506"/>
        <w:docPartObj>
          <w:docPartGallery w:val="Table of Contents"/>
          <w:docPartUnique/>
        </w:docPartObj>
      </w:sdtPr>
      <w:sdtEndPr>
        <w:rPr>
          <w:b/>
          <w:bCs/>
        </w:rPr>
      </w:sdtEndPr>
      <w:sdtContent>
        <w:p w14:paraId="33CB2B08" w14:textId="78C3B444" w:rsidR="006A5E66" w:rsidRPr="00EA1188" w:rsidRDefault="006A5E66">
          <w:pPr>
            <w:pStyle w:val="Innehllsfrteckningsrubrik"/>
            <w:rPr>
              <w:rFonts w:ascii="Palatino Linotype" w:hAnsi="Palatino Linotype"/>
            </w:rPr>
          </w:pPr>
          <w:r w:rsidRPr="00EA1188">
            <w:rPr>
              <w:rFonts w:ascii="Palatino Linotype" w:hAnsi="Palatino Linotype"/>
            </w:rPr>
            <w:t>Innehåll</w:t>
          </w:r>
        </w:p>
        <w:p w14:paraId="1DA1A515" w14:textId="7ACD1706" w:rsidR="00595372" w:rsidRDefault="006A5E66">
          <w:pPr>
            <w:pStyle w:val="Innehll1"/>
            <w:tabs>
              <w:tab w:val="right" w:leader="dot" w:pos="9062"/>
            </w:tabs>
            <w:rPr>
              <w:noProof/>
              <w:lang w:eastAsia="sv-SE"/>
            </w:rPr>
          </w:pPr>
          <w:r w:rsidRPr="00EA1188">
            <w:rPr>
              <w:rFonts w:ascii="Palatino Linotype" w:hAnsi="Palatino Linotype"/>
            </w:rPr>
            <w:fldChar w:fldCharType="begin"/>
          </w:r>
          <w:r w:rsidRPr="00EA1188">
            <w:rPr>
              <w:rFonts w:ascii="Palatino Linotype" w:hAnsi="Palatino Linotype"/>
            </w:rPr>
            <w:instrText xml:space="preserve"> TOC \o "1-3" \h \z \u </w:instrText>
          </w:r>
          <w:r w:rsidRPr="00EA1188">
            <w:rPr>
              <w:rFonts w:ascii="Palatino Linotype" w:hAnsi="Palatino Linotype"/>
            </w:rPr>
            <w:fldChar w:fldCharType="separate"/>
          </w:r>
          <w:hyperlink w:anchor="_Toc101869014" w:history="1">
            <w:r w:rsidR="00595372" w:rsidRPr="00A252BE">
              <w:rPr>
                <w:rStyle w:val="Hyperlnk"/>
                <w:rFonts w:ascii="Palatino Linotype" w:hAnsi="Palatino Linotype"/>
                <w:noProof/>
              </w:rPr>
              <w:t>Ordföranden har ordet</w:t>
            </w:r>
            <w:r w:rsidR="00595372">
              <w:rPr>
                <w:noProof/>
                <w:webHidden/>
              </w:rPr>
              <w:tab/>
            </w:r>
            <w:r w:rsidR="00595372">
              <w:rPr>
                <w:noProof/>
                <w:webHidden/>
              </w:rPr>
              <w:fldChar w:fldCharType="begin"/>
            </w:r>
            <w:r w:rsidR="00595372">
              <w:rPr>
                <w:noProof/>
                <w:webHidden/>
              </w:rPr>
              <w:instrText xml:space="preserve"> PAGEREF _Toc101869014 \h </w:instrText>
            </w:r>
            <w:r w:rsidR="00595372">
              <w:rPr>
                <w:noProof/>
                <w:webHidden/>
              </w:rPr>
            </w:r>
            <w:r w:rsidR="00595372">
              <w:rPr>
                <w:noProof/>
                <w:webHidden/>
              </w:rPr>
              <w:fldChar w:fldCharType="separate"/>
            </w:r>
            <w:r w:rsidR="00595372">
              <w:rPr>
                <w:noProof/>
                <w:webHidden/>
              </w:rPr>
              <w:t>2</w:t>
            </w:r>
            <w:r w:rsidR="00595372">
              <w:rPr>
                <w:noProof/>
                <w:webHidden/>
              </w:rPr>
              <w:fldChar w:fldCharType="end"/>
            </w:r>
          </w:hyperlink>
        </w:p>
        <w:p w14:paraId="5D46C83B" w14:textId="52D51AC3" w:rsidR="00595372" w:rsidRDefault="00D3168C">
          <w:pPr>
            <w:pStyle w:val="Innehll1"/>
            <w:tabs>
              <w:tab w:val="right" w:leader="dot" w:pos="9062"/>
            </w:tabs>
            <w:rPr>
              <w:noProof/>
              <w:lang w:eastAsia="sv-SE"/>
            </w:rPr>
          </w:pPr>
          <w:hyperlink w:anchor="_Toc101869015" w:history="1">
            <w:r w:rsidR="00595372" w:rsidRPr="00A252BE">
              <w:rPr>
                <w:rStyle w:val="Hyperlnk"/>
                <w:rFonts w:ascii="Palatino Linotype" w:hAnsi="Palatino Linotype"/>
                <w:noProof/>
              </w:rPr>
              <w:t>Föredragningslista</w:t>
            </w:r>
            <w:r w:rsidR="00595372">
              <w:rPr>
                <w:noProof/>
                <w:webHidden/>
              </w:rPr>
              <w:tab/>
            </w:r>
            <w:r w:rsidR="00595372">
              <w:rPr>
                <w:noProof/>
                <w:webHidden/>
              </w:rPr>
              <w:fldChar w:fldCharType="begin"/>
            </w:r>
            <w:r w:rsidR="00595372">
              <w:rPr>
                <w:noProof/>
                <w:webHidden/>
              </w:rPr>
              <w:instrText xml:space="preserve"> PAGEREF _Toc101869015 \h </w:instrText>
            </w:r>
            <w:r w:rsidR="00595372">
              <w:rPr>
                <w:noProof/>
                <w:webHidden/>
              </w:rPr>
            </w:r>
            <w:r w:rsidR="00595372">
              <w:rPr>
                <w:noProof/>
                <w:webHidden/>
              </w:rPr>
              <w:fldChar w:fldCharType="separate"/>
            </w:r>
            <w:r w:rsidR="00595372">
              <w:rPr>
                <w:noProof/>
                <w:webHidden/>
              </w:rPr>
              <w:t>4</w:t>
            </w:r>
            <w:r w:rsidR="00595372">
              <w:rPr>
                <w:noProof/>
                <w:webHidden/>
              </w:rPr>
              <w:fldChar w:fldCharType="end"/>
            </w:r>
          </w:hyperlink>
        </w:p>
        <w:p w14:paraId="7F7C62B6" w14:textId="566119EB" w:rsidR="00595372" w:rsidRDefault="00D3168C">
          <w:pPr>
            <w:pStyle w:val="Innehll1"/>
            <w:tabs>
              <w:tab w:val="right" w:leader="dot" w:pos="9062"/>
            </w:tabs>
            <w:rPr>
              <w:noProof/>
              <w:lang w:eastAsia="sv-SE"/>
            </w:rPr>
          </w:pPr>
          <w:hyperlink w:anchor="_Toc101869016" w:history="1">
            <w:r w:rsidR="00595372" w:rsidRPr="00A252BE">
              <w:rPr>
                <w:rStyle w:val="Hyperlnk"/>
                <w:rFonts w:ascii="Palatino Linotype" w:hAnsi="Palatino Linotype"/>
                <w:noProof/>
              </w:rPr>
              <w:t>Årsberättelse</w:t>
            </w:r>
            <w:r w:rsidR="00595372">
              <w:rPr>
                <w:noProof/>
                <w:webHidden/>
              </w:rPr>
              <w:tab/>
            </w:r>
            <w:r w:rsidR="00595372">
              <w:rPr>
                <w:noProof/>
                <w:webHidden/>
              </w:rPr>
              <w:fldChar w:fldCharType="begin"/>
            </w:r>
            <w:r w:rsidR="00595372">
              <w:rPr>
                <w:noProof/>
                <w:webHidden/>
              </w:rPr>
              <w:instrText xml:space="preserve"> PAGEREF _Toc101869016 \h </w:instrText>
            </w:r>
            <w:r w:rsidR="00595372">
              <w:rPr>
                <w:noProof/>
                <w:webHidden/>
              </w:rPr>
            </w:r>
            <w:r w:rsidR="00595372">
              <w:rPr>
                <w:noProof/>
                <w:webHidden/>
              </w:rPr>
              <w:fldChar w:fldCharType="separate"/>
            </w:r>
            <w:r w:rsidR="00595372">
              <w:rPr>
                <w:noProof/>
                <w:webHidden/>
              </w:rPr>
              <w:t>5</w:t>
            </w:r>
            <w:r w:rsidR="00595372">
              <w:rPr>
                <w:noProof/>
                <w:webHidden/>
              </w:rPr>
              <w:fldChar w:fldCharType="end"/>
            </w:r>
          </w:hyperlink>
        </w:p>
        <w:p w14:paraId="61E3D3CE" w14:textId="0CAC78D8" w:rsidR="00595372" w:rsidRDefault="00D3168C">
          <w:pPr>
            <w:pStyle w:val="Innehll1"/>
            <w:tabs>
              <w:tab w:val="right" w:leader="dot" w:pos="9062"/>
            </w:tabs>
            <w:rPr>
              <w:noProof/>
              <w:lang w:eastAsia="sv-SE"/>
            </w:rPr>
          </w:pPr>
          <w:hyperlink w:anchor="_Toc101869017" w:history="1">
            <w:r w:rsidR="00595372" w:rsidRPr="00A252BE">
              <w:rPr>
                <w:rStyle w:val="Hyperlnk"/>
                <w:rFonts w:ascii="Palatino Linotype" w:hAnsi="Palatino Linotype"/>
                <w:noProof/>
              </w:rPr>
              <w:t>Verksamhetsåret 2021-2022</w:t>
            </w:r>
            <w:r w:rsidR="00595372">
              <w:rPr>
                <w:noProof/>
                <w:webHidden/>
              </w:rPr>
              <w:tab/>
            </w:r>
            <w:r w:rsidR="00595372">
              <w:rPr>
                <w:noProof/>
                <w:webHidden/>
              </w:rPr>
              <w:fldChar w:fldCharType="begin"/>
            </w:r>
            <w:r w:rsidR="00595372">
              <w:rPr>
                <w:noProof/>
                <w:webHidden/>
              </w:rPr>
              <w:instrText xml:space="preserve"> PAGEREF _Toc101869017 \h </w:instrText>
            </w:r>
            <w:r w:rsidR="00595372">
              <w:rPr>
                <w:noProof/>
                <w:webHidden/>
              </w:rPr>
            </w:r>
            <w:r w:rsidR="00595372">
              <w:rPr>
                <w:noProof/>
                <w:webHidden/>
              </w:rPr>
              <w:fldChar w:fldCharType="separate"/>
            </w:r>
            <w:r w:rsidR="00595372">
              <w:rPr>
                <w:noProof/>
                <w:webHidden/>
              </w:rPr>
              <w:t>5</w:t>
            </w:r>
            <w:r w:rsidR="00595372">
              <w:rPr>
                <w:noProof/>
                <w:webHidden/>
              </w:rPr>
              <w:fldChar w:fldCharType="end"/>
            </w:r>
          </w:hyperlink>
        </w:p>
        <w:p w14:paraId="7C41710E" w14:textId="21F2025A" w:rsidR="00595372" w:rsidRDefault="00D3168C">
          <w:pPr>
            <w:pStyle w:val="Innehll1"/>
            <w:tabs>
              <w:tab w:val="right" w:leader="dot" w:pos="9062"/>
            </w:tabs>
            <w:rPr>
              <w:noProof/>
              <w:lang w:eastAsia="sv-SE"/>
            </w:rPr>
          </w:pPr>
          <w:hyperlink w:anchor="_Toc101869018" w:history="1">
            <w:r w:rsidR="00595372" w:rsidRPr="00A252BE">
              <w:rPr>
                <w:rStyle w:val="Hyperlnk"/>
                <w:rFonts w:ascii="Palatino Linotype" w:hAnsi="Palatino Linotype"/>
                <w:noProof/>
              </w:rPr>
              <w:t>Styrelsen</w:t>
            </w:r>
            <w:r w:rsidR="00595372">
              <w:rPr>
                <w:noProof/>
                <w:webHidden/>
              </w:rPr>
              <w:tab/>
            </w:r>
            <w:r w:rsidR="00595372">
              <w:rPr>
                <w:noProof/>
                <w:webHidden/>
              </w:rPr>
              <w:fldChar w:fldCharType="begin"/>
            </w:r>
            <w:r w:rsidR="00595372">
              <w:rPr>
                <w:noProof/>
                <w:webHidden/>
              </w:rPr>
              <w:instrText xml:space="preserve"> PAGEREF _Toc101869018 \h </w:instrText>
            </w:r>
            <w:r w:rsidR="00595372">
              <w:rPr>
                <w:noProof/>
                <w:webHidden/>
              </w:rPr>
            </w:r>
            <w:r w:rsidR="00595372">
              <w:rPr>
                <w:noProof/>
                <w:webHidden/>
              </w:rPr>
              <w:fldChar w:fldCharType="separate"/>
            </w:r>
            <w:r w:rsidR="00595372">
              <w:rPr>
                <w:noProof/>
                <w:webHidden/>
              </w:rPr>
              <w:t>5</w:t>
            </w:r>
            <w:r w:rsidR="00595372">
              <w:rPr>
                <w:noProof/>
                <w:webHidden/>
              </w:rPr>
              <w:fldChar w:fldCharType="end"/>
            </w:r>
          </w:hyperlink>
        </w:p>
        <w:p w14:paraId="759B2383" w14:textId="11ADA2C9" w:rsidR="00595372" w:rsidRDefault="00D3168C">
          <w:pPr>
            <w:pStyle w:val="Innehll2"/>
            <w:tabs>
              <w:tab w:val="right" w:leader="dot" w:pos="9062"/>
            </w:tabs>
            <w:rPr>
              <w:noProof/>
              <w:lang w:eastAsia="sv-SE"/>
            </w:rPr>
          </w:pPr>
          <w:hyperlink w:anchor="_Toc101869019" w:history="1">
            <w:r w:rsidR="00595372" w:rsidRPr="00A252BE">
              <w:rPr>
                <w:rStyle w:val="Hyperlnk"/>
                <w:rFonts w:ascii="Palatino Linotype" w:hAnsi="Palatino Linotype"/>
                <w:noProof/>
              </w:rPr>
              <w:t>Övriga funktioner</w:t>
            </w:r>
            <w:r w:rsidR="00595372">
              <w:rPr>
                <w:noProof/>
                <w:webHidden/>
              </w:rPr>
              <w:tab/>
            </w:r>
            <w:r w:rsidR="00595372">
              <w:rPr>
                <w:noProof/>
                <w:webHidden/>
              </w:rPr>
              <w:fldChar w:fldCharType="begin"/>
            </w:r>
            <w:r w:rsidR="00595372">
              <w:rPr>
                <w:noProof/>
                <w:webHidden/>
              </w:rPr>
              <w:instrText xml:space="preserve"> PAGEREF _Toc101869019 \h </w:instrText>
            </w:r>
            <w:r w:rsidR="00595372">
              <w:rPr>
                <w:noProof/>
                <w:webHidden/>
              </w:rPr>
            </w:r>
            <w:r w:rsidR="00595372">
              <w:rPr>
                <w:noProof/>
                <w:webHidden/>
              </w:rPr>
              <w:fldChar w:fldCharType="separate"/>
            </w:r>
            <w:r w:rsidR="00595372">
              <w:rPr>
                <w:noProof/>
                <w:webHidden/>
              </w:rPr>
              <w:t>5</w:t>
            </w:r>
            <w:r w:rsidR="00595372">
              <w:rPr>
                <w:noProof/>
                <w:webHidden/>
              </w:rPr>
              <w:fldChar w:fldCharType="end"/>
            </w:r>
          </w:hyperlink>
        </w:p>
        <w:p w14:paraId="5BAE5B7D" w14:textId="03B312C1" w:rsidR="00595372" w:rsidRDefault="00D3168C">
          <w:pPr>
            <w:pStyle w:val="Innehll2"/>
            <w:tabs>
              <w:tab w:val="right" w:leader="dot" w:pos="9062"/>
            </w:tabs>
            <w:rPr>
              <w:noProof/>
              <w:lang w:eastAsia="sv-SE"/>
            </w:rPr>
          </w:pPr>
          <w:hyperlink w:anchor="_Toc101869020" w:history="1">
            <w:r w:rsidR="00595372" w:rsidRPr="00A252BE">
              <w:rPr>
                <w:rStyle w:val="Hyperlnk"/>
                <w:rFonts w:ascii="Palatino Linotype" w:hAnsi="Palatino Linotype"/>
                <w:noProof/>
              </w:rPr>
              <w:t>Ansvarsområden</w:t>
            </w:r>
            <w:r w:rsidR="00595372">
              <w:rPr>
                <w:noProof/>
                <w:webHidden/>
              </w:rPr>
              <w:tab/>
            </w:r>
            <w:r w:rsidR="00595372">
              <w:rPr>
                <w:noProof/>
                <w:webHidden/>
              </w:rPr>
              <w:fldChar w:fldCharType="begin"/>
            </w:r>
            <w:r w:rsidR="00595372">
              <w:rPr>
                <w:noProof/>
                <w:webHidden/>
              </w:rPr>
              <w:instrText xml:space="preserve"> PAGEREF _Toc101869020 \h </w:instrText>
            </w:r>
            <w:r w:rsidR="00595372">
              <w:rPr>
                <w:noProof/>
                <w:webHidden/>
              </w:rPr>
            </w:r>
            <w:r w:rsidR="00595372">
              <w:rPr>
                <w:noProof/>
                <w:webHidden/>
              </w:rPr>
              <w:fldChar w:fldCharType="separate"/>
            </w:r>
            <w:r w:rsidR="00595372">
              <w:rPr>
                <w:noProof/>
                <w:webHidden/>
              </w:rPr>
              <w:t>5</w:t>
            </w:r>
            <w:r w:rsidR="00595372">
              <w:rPr>
                <w:noProof/>
                <w:webHidden/>
              </w:rPr>
              <w:fldChar w:fldCharType="end"/>
            </w:r>
          </w:hyperlink>
        </w:p>
        <w:p w14:paraId="4AF8B0D6" w14:textId="7590C329" w:rsidR="00595372" w:rsidRDefault="00D3168C">
          <w:pPr>
            <w:pStyle w:val="Innehll2"/>
            <w:tabs>
              <w:tab w:val="right" w:leader="dot" w:pos="9062"/>
            </w:tabs>
            <w:rPr>
              <w:noProof/>
              <w:lang w:eastAsia="sv-SE"/>
            </w:rPr>
          </w:pPr>
          <w:hyperlink w:anchor="_Toc101869021" w:history="1">
            <w:r w:rsidR="00595372" w:rsidRPr="00A252BE">
              <w:rPr>
                <w:rStyle w:val="Hyperlnk"/>
                <w:rFonts w:ascii="Palatino Linotype" w:hAnsi="Palatino Linotype"/>
                <w:noProof/>
              </w:rPr>
              <w:t>Sammanträden</w:t>
            </w:r>
            <w:r w:rsidR="00595372">
              <w:rPr>
                <w:noProof/>
                <w:webHidden/>
              </w:rPr>
              <w:tab/>
            </w:r>
            <w:r w:rsidR="00595372">
              <w:rPr>
                <w:noProof/>
                <w:webHidden/>
              </w:rPr>
              <w:fldChar w:fldCharType="begin"/>
            </w:r>
            <w:r w:rsidR="00595372">
              <w:rPr>
                <w:noProof/>
                <w:webHidden/>
              </w:rPr>
              <w:instrText xml:space="preserve"> PAGEREF _Toc101869021 \h </w:instrText>
            </w:r>
            <w:r w:rsidR="00595372">
              <w:rPr>
                <w:noProof/>
                <w:webHidden/>
              </w:rPr>
            </w:r>
            <w:r w:rsidR="00595372">
              <w:rPr>
                <w:noProof/>
                <w:webHidden/>
              </w:rPr>
              <w:fldChar w:fldCharType="separate"/>
            </w:r>
            <w:r w:rsidR="00595372">
              <w:rPr>
                <w:noProof/>
                <w:webHidden/>
              </w:rPr>
              <w:t>5</w:t>
            </w:r>
            <w:r w:rsidR="00595372">
              <w:rPr>
                <w:noProof/>
                <w:webHidden/>
              </w:rPr>
              <w:fldChar w:fldCharType="end"/>
            </w:r>
          </w:hyperlink>
        </w:p>
        <w:p w14:paraId="41A4E732" w14:textId="5510BB71" w:rsidR="00595372" w:rsidRDefault="00D3168C">
          <w:pPr>
            <w:pStyle w:val="Innehll2"/>
            <w:tabs>
              <w:tab w:val="right" w:leader="dot" w:pos="9062"/>
            </w:tabs>
            <w:rPr>
              <w:noProof/>
              <w:lang w:eastAsia="sv-SE"/>
            </w:rPr>
          </w:pPr>
          <w:hyperlink w:anchor="_Toc101869022" w:history="1">
            <w:r w:rsidR="00595372" w:rsidRPr="00A252BE">
              <w:rPr>
                <w:rStyle w:val="Hyperlnk"/>
                <w:rFonts w:ascii="Palatino Linotype" w:hAnsi="Palatino Linotype"/>
                <w:noProof/>
              </w:rPr>
              <w:t>Representation</w:t>
            </w:r>
            <w:r w:rsidR="00595372">
              <w:rPr>
                <w:noProof/>
                <w:webHidden/>
              </w:rPr>
              <w:tab/>
            </w:r>
            <w:r w:rsidR="00595372">
              <w:rPr>
                <w:noProof/>
                <w:webHidden/>
              </w:rPr>
              <w:fldChar w:fldCharType="begin"/>
            </w:r>
            <w:r w:rsidR="00595372">
              <w:rPr>
                <w:noProof/>
                <w:webHidden/>
              </w:rPr>
              <w:instrText xml:space="preserve"> PAGEREF _Toc101869022 \h </w:instrText>
            </w:r>
            <w:r w:rsidR="00595372">
              <w:rPr>
                <w:noProof/>
                <w:webHidden/>
              </w:rPr>
            </w:r>
            <w:r w:rsidR="00595372">
              <w:rPr>
                <w:noProof/>
                <w:webHidden/>
              </w:rPr>
              <w:fldChar w:fldCharType="separate"/>
            </w:r>
            <w:r w:rsidR="00595372">
              <w:rPr>
                <w:noProof/>
                <w:webHidden/>
              </w:rPr>
              <w:t>6</w:t>
            </w:r>
            <w:r w:rsidR="00595372">
              <w:rPr>
                <w:noProof/>
                <w:webHidden/>
              </w:rPr>
              <w:fldChar w:fldCharType="end"/>
            </w:r>
          </w:hyperlink>
        </w:p>
        <w:p w14:paraId="6E4640C1" w14:textId="7D3E74A0" w:rsidR="00595372" w:rsidRDefault="00D3168C">
          <w:pPr>
            <w:pStyle w:val="Innehll1"/>
            <w:tabs>
              <w:tab w:val="right" w:leader="dot" w:pos="9062"/>
            </w:tabs>
            <w:rPr>
              <w:noProof/>
              <w:lang w:eastAsia="sv-SE"/>
            </w:rPr>
          </w:pPr>
          <w:hyperlink w:anchor="_Toc101869023" w:history="1">
            <w:r w:rsidR="00595372" w:rsidRPr="00A252BE">
              <w:rPr>
                <w:rStyle w:val="Hyperlnk"/>
                <w:rFonts w:ascii="Palatino Linotype" w:hAnsi="Palatino Linotype"/>
                <w:noProof/>
              </w:rPr>
              <w:t>Medlemsstatistik</w:t>
            </w:r>
            <w:r w:rsidR="00595372">
              <w:rPr>
                <w:noProof/>
                <w:webHidden/>
              </w:rPr>
              <w:tab/>
            </w:r>
            <w:r w:rsidR="00595372">
              <w:rPr>
                <w:noProof/>
                <w:webHidden/>
              </w:rPr>
              <w:fldChar w:fldCharType="begin"/>
            </w:r>
            <w:r w:rsidR="00595372">
              <w:rPr>
                <w:noProof/>
                <w:webHidden/>
              </w:rPr>
              <w:instrText xml:space="preserve"> PAGEREF _Toc101869023 \h </w:instrText>
            </w:r>
            <w:r w:rsidR="00595372">
              <w:rPr>
                <w:noProof/>
                <w:webHidden/>
              </w:rPr>
            </w:r>
            <w:r w:rsidR="00595372">
              <w:rPr>
                <w:noProof/>
                <w:webHidden/>
              </w:rPr>
              <w:fldChar w:fldCharType="separate"/>
            </w:r>
            <w:r w:rsidR="00595372">
              <w:rPr>
                <w:noProof/>
                <w:webHidden/>
              </w:rPr>
              <w:t>6</w:t>
            </w:r>
            <w:r w:rsidR="00595372">
              <w:rPr>
                <w:noProof/>
                <w:webHidden/>
              </w:rPr>
              <w:fldChar w:fldCharType="end"/>
            </w:r>
          </w:hyperlink>
        </w:p>
        <w:p w14:paraId="182F12EB" w14:textId="5DDA5C08" w:rsidR="00595372" w:rsidRDefault="00D3168C">
          <w:pPr>
            <w:pStyle w:val="Innehll1"/>
            <w:tabs>
              <w:tab w:val="right" w:leader="dot" w:pos="9062"/>
            </w:tabs>
            <w:rPr>
              <w:noProof/>
              <w:lang w:eastAsia="sv-SE"/>
            </w:rPr>
          </w:pPr>
          <w:hyperlink w:anchor="_Toc101869024" w:history="1">
            <w:r w:rsidR="00595372" w:rsidRPr="00A252BE">
              <w:rPr>
                <w:rStyle w:val="Hyperlnk"/>
                <w:rFonts w:ascii="Palatino Linotype" w:hAnsi="Palatino Linotype"/>
                <w:noProof/>
              </w:rPr>
              <w:t>Rekrytering</w:t>
            </w:r>
            <w:r w:rsidR="00595372">
              <w:rPr>
                <w:noProof/>
                <w:webHidden/>
              </w:rPr>
              <w:tab/>
            </w:r>
            <w:r w:rsidR="00595372">
              <w:rPr>
                <w:noProof/>
                <w:webHidden/>
              </w:rPr>
              <w:fldChar w:fldCharType="begin"/>
            </w:r>
            <w:r w:rsidR="00595372">
              <w:rPr>
                <w:noProof/>
                <w:webHidden/>
              </w:rPr>
              <w:instrText xml:space="preserve"> PAGEREF _Toc101869024 \h </w:instrText>
            </w:r>
            <w:r w:rsidR="00595372">
              <w:rPr>
                <w:noProof/>
                <w:webHidden/>
              </w:rPr>
            </w:r>
            <w:r w:rsidR="00595372">
              <w:rPr>
                <w:noProof/>
                <w:webHidden/>
              </w:rPr>
              <w:fldChar w:fldCharType="separate"/>
            </w:r>
            <w:r w:rsidR="00595372">
              <w:rPr>
                <w:noProof/>
                <w:webHidden/>
              </w:rPr>
              <w:t>6</w:t>
            </w:r>
            <w:r w:rsidR="00595372">
              <w:rPr>
                <w:noProof/>
                <w:webHidden/>
              </w:rPr>
              <w:fldChar w:fldCharType="end"/>
            </w:r>
          </w:hyperlink>
        </w:p>
        <w:p w14:paraId="60F57CF0" w14:textId="5341FDAD" w:rsidR="00595372" w:rsidRDefault="00D3168C">
          <w:pPr>
            <w:pStyle w:val="Innehll1"/>
            <w:tabs>
              <w:tab w:val="right" w:leader="dot" w:pos="9062"/>
            </w:tabs>
            <w:rPr>
              <w:noProof/>
              <w:lang w:eastAsia="sv-SE"/>
            </w:rPr>
          </w:pPr>
          <w:hyperlink w:anchor="_Toc101869025" w:history="1">
            <w:r w:rsidR="00595372" w:rsidRPr="00A252BE">
              <w:rPr>
                <w:rStyle w:val="Hyperlnk"/>
                <w:rFonts w:ascii="Palatino Linotype" w:hAnsi="Palatino Linotype"/>
                <w:noProof/>
              </w:rPr>
              <w:t>Ungdomsverksamhet</w:t>
            </w:r>
            <w:r w:rsidR="00595372">
              <w:rPr>
                <w:noProof/>
                <w:webHidden/>
              </w:rPr>
              <w:tab/>
            </w:r>
            <w:r w:rsidR="00595372">
              <w:rPr>
                <w:noProof/>
                <w:webHidden/>
              </w:rPr>
              <w:fldChar w:fldCharType="begin"/>
            </w:r>
            <w:r w:rsidR="00595372">
              <w:rPr>
                <w:noProof/>
                <w:webHidden/>
              </w:rPr>
              <w:instrText xml:space="preserve"> PAGEREF _Toc101869025 \h </w:instrText>
            </w:r>
            <w:r w:rsidR="00595372">
              <w:rPr>
                <w:noProof/>
                <w:webHidden/>
              </w:rPr>
            </w:r>
            <w:r w:rsidR="00595372">
              <w:rPr>
                <w:noProof/>
                <w:webHidden/>
              </w:rPr>
              <w:fldChar w:fldCharType="separate"/>
            </w:r>
            <w:r w:rsidR="00595372">
              <w:rPr>
                <w:noProof/>
                <w:webHidden/>
              </w:rPr>
              <w:t>6</w:t>
            </w:r>
            <w:r w:rsidR="00595372">
              <w:rPr>
                <w:noProof/>
                <w:webHidden/>
              </w:rPr>
              <w:fldChar w:fldCharType="end"/>
            </w:r>
          </w:hyperlink>
        </w:p>
        <w:p w14:paraId="44C6EC89" w14:textId="18B3C2F9" w:rsidR="00595372" w:rsidRDefault="00D3168C">
          <w:pPr>
            <w:pStyle w:val="Innehll1"/>
            <w:tabs>
              <w:tab w:val="right" w:leader="dot" w:pos="9062"/>
            </w:tabs>
            <w:rPr>
              <w:noProof/>
              <w:lang w:eastAsia="sv-SE"/>
            </w:rPr>
          </w:pPr>
          <w:hyperlink w:anchor="_Toc101869026" w:history="1">
            <w:r w:rsidR="00595372" w:rsidRPr="00A252BE">
              <w:rPr>
                <w:rStyle w:val="Hyperlnk"/>
                <w:rFonts w:ascii="Palatino Linotype" w:hAnsi="Palatino Linotype"/>
                <w:noProof/>
              </w:rPr>
              <w:t>Utbildning</w:t>
            </w:r>
            <w:r w:rsidR="00595372">
              <w:rPr>
                <w:noProof/>
                <w:webHidden/>
              </w:rPr>
              <w:tab/>
            </w:r>
            <w:r w:rsidR="00595372">
              <w:rPr>
                <w:noProof/>
                <w:webHidden/>
              </w:rPr>
              <w:fldChar w:fldCharType="begin"/>
            </w:r>
            <w:r w:rsidR="00595372">
              <w:rPr>
                <w:noProof/>
                <w:webHidden/>
              </w:rPr>
              <w:instrText xml:space="preserve"> PAGEREF _Toc101869026 \h </w:instrText>
            </w:r>
            <w:r w:rsidR="00595372">
              <w:rPr>
                <w:noProof/>
                <w:webHidden/>
              </w:rPr>
            </w:r>
            <w:r w:rsidR="00595372">
              <w:rPr>
                <w:noProof/>
                <w:webHidden/>
              </w:rPr>
              <w:fldChar w:fldCharType="separate"/>
            </w:r>
            <w:r w:rsidR="00595372">
              <w:rPr>
                <w:noProof/>
                <w:webHidden/>
              </w:rPr>
              <w:t>6</w:t>
            </w:r>
            <w:r w:rsidR="00595372">
              <w:rPr>
                <w:noProof/>
                <w:webHidden/>
              </w:rPr>
              <w:fldChar w:fldCharType="end"/>
            </w:r>
          </w:hyperlink>
        </w:p>
        <w:p w14:paraId="1E6D2C72" w14:textId="615E91EB" w:rsidR="00595372" w:rsidRDefault="00D3168C">
          <w:pPr>
            <w:pStyle w:val="Innehll1"/>
            <w:tabs>
              <w:tab w:val="right" w:leader="dot" w:pos="9062"/>
            </w:tabs>
            <w:rPr>
              <w:noProof/>
              <w:lang w:eastAsia="sv-SE"/>
            </w:rPr>
          </w:pPr>
          <w:hyperlink w:anchor="_Toc101869027" w:history="1">
            <w:r w:rsidR="00595372" w:rsidRPr="00A252BE">
              <w:rPr>
                <w:rStyle w:val="Hyperlnk"/>
                <w:rFonts w:ascii="Palatino Linotype" w:hAnsi="Palatino Linotype"/>
                <w:noProof/>
              </w:rPr>
              <w:t>Tävlingar</w:t>
            </w:r>
            <w:r w:rsidR="00595372">
              <w:rPr>
                <w:noProof/>
                <w:webHidden/>
              </w:rPr>
              <w:tab/>
            </w:r>
            <w:r w:rsidR="00595372">
              <w:rPr>
                <w:noProof/>
                <w:webHidden/>
              </w:rPr>
              <w:fldChar w:fldCharType="begin"/>
            </w:r>
            <w:r w:rsidR="00595372">
              <w:rPr>
                <w:noProof/>
                <w:webHidden/>
              </w:rPr>
              <w:instrText xml:space="preserve"> PAGEREF _Toc101869027 \h </w:instrText>
            </w:r>
            <w:r w:rsidR="00595372">
              <w:rPr>
                <w:noProof/>
                <w:webHidden/>
              </w:rPr>
            </w:r>
            <w:r w:rsidR="00595372">
              <w:rPr>
                <w:noProof/>
                <w:webHidden/>
              </w:rPr>
              <w:fldChar w:fldCharType="separate"/>
            </w:r>
            <w:r w:rsidR="00595372">
              <w:rPr>
                <w:noProof/>
                <w:webHidden/>
              </w:rPr>
              <w:t>7</w:t>
            </w:r>
            <w:r w:rsidR="00595372">
              <w:rPr>
                <w:noProof/>
                <w:webHidden/>
              </w:rPr>
              <w:fldChar w:fldCharType="end"/>
            </w:r>
          </w:hyperlink>
        </w:p>
        <w:p w14:paraId="5D4EE1BC" w14:textId="3CDAB440" w:rsidR="00595372" w:rsidRDefault="00D3168C">
          <w:pPr>
            <w:pStyle w:val="Innehll2"/>
            <w:tabs>
              <w:tab w:val="right" w:leader="dot" w:pos="9062"/>
            </w:tabs>
            <w:rPr>
              <w:noProof/>
              <w:lang w:eastAsia="sv-SE"/>
            </w:rPr>
          </w:pPr>
          <w:hyperlink w:anchor="_Toc101869028" w:history="1">
            <w:r w:rsidR="00595372" w:rsidRPr="00A252BE">
              <w:rPr>
                <w:rStyle w:val="Hyperlnk"/>
                <w:rFonts w:ascii="Palatino Linotype" w:hAnsi="Palatino Linotype"/>
                <w:noProof/>
              </w:rPr>
              <w:t>Distriktsmästerskap</w:t>
            </w:r>
            <w:r w:rsidR="00595372">
              <w:rPr>
                <w:noProof/>
                <w:webHidden/>
              </w:rPr>
              <w:tab/>
            </w:r>
            <w:r w:rsidR="00595372">
              <w:rPr>
                <w:noProof/>
                <w:webHidden/>
              </w:rPr>
              <w:fldChar w:fldCharType="begin"/>
            </w:r>
            <w:r w:rsidR="00595372">
              <w:rPr>
                <w:noProof/>
                <w:webHidden/>
              </w:rPr>
              <w:instrText xml:space="preserve"> PAGEREF _Toc101869028 \h </w:instrText>
            </w:r>
            <w:r w:rsidR="00595372">
              <w:rPr>
                <w:noProof/>
                <w:webHidden/>
              </w:rPr>
            </w:r>
            <w:r w:rsidR="00595372">
              <w:rPr>
                <w:noProof/>
                <w:webHidden/>
              </w:rPr>
              <w:fldChar w:fldCharType="separate"/>
            </w:r>
            <w:r w:rsidR="00595372">
              <w:rPr>
                <w:noProof/>
                <w:webHidden/>
              </w:rPr>
              <w:t>7</w:t>
            </w:r>
            <w:r w:rsidR="00595372">
              <w:rPr>
                <w:noProof/>
                <w:webHidden/>
              </w:rPr>
              <w:fldChar w:fldCharType="end"/>
            </w:r>
          </w:hyperlink>
        </w:p>
        <w:p w14:paraId="3636DEB6" w14:textId="5C2C49E9" w:rsidR="00595372" w:rsidRDefault="00D3168C">
          <w:pPr>
            <w:pStyle w:val="Innehll2"/>
            <w:tabs>
              <w:tab w:val="right" w:leader="dot" w:pos="9062"/>
            </w:tabs>
            <w:rPr>
              <w:noProof/>
              <w:lang w:eastAsia="sv-SE"/>
            </w:rPr>
          </w:pPr>
          <w:hyperlink w:anchor="_Toc101869029" w:history="1">
            <w:r w:rsidR="00595372" w:rsidRPr="00A252BE">
              <w:rPr>
                <w:rStyle w:val="Hyperlnk"/>
                <w:rFonts w:ascii="Palatino Linotype" w:hAnsi="Palatino Linotype"/>
                <w:noProof/>
              </w:rPr>
              <w:t>Norrbotten Challenge</w:t>
            </w:r>
            <w:r w:rsidR="00595372">
              <w:rPr>
                <w:noProof/>
                <w:webHidden/>
              </w:rPr>
              <w:tab/>
            </w:r>
            <w:r w:rsidR="00595372">
              <w:rPr>
                <w:noProof/>
                <w:webHidden/>
              </w:rPr>
              <w:fldChar w:fldCharType="begin"/>
            </w:r>
            <w:r w:rsidR="00595372">
              <w:rPr>
                <w:noProof/>
                <w:webHidden/>
              </w:rPr>
              <w:instrText xml:space="preserve"> PAGEREF _Toc101869029 \h </w:instrText>
            </w:r>
            <w:r w:rsidR="00595372">
              <w:rPr>
                <w:noProof/>
                <w:webHidden/>
              </w:rPr>
            </w:r>
            <w:r w:rsidR="00595372">
              <w:rPr>
                <w:noProof/>
                <w:webHidden/>
              </w:rPr>
              <w:fldChar w:fldCharType="separate"/>
            </w:r>
            <w:r w:rsidR="00595372">
              <w:rPr>
                <w:noProof/>
                <w:webHidden/>
              </w:rPr>
              <w:t>8</w:t>
            </w:r>
            <w:r w:rsidR="00595372">
              <w:rPr>
                <w:noProof/>
                <w:webHidden/>
              </w:rPr>
              <w:fldChar w:fldCharType="end"/>
            </w:r>
          </w:hyperlink>
        </w:p>
        <w:p w14:paraId="720AB7CB" w14:textId="1C156EBF" w:rsidR="00595372" w:rsidRDefault="00D3168C">
          <w:pPr>
            <w:pStyle w:val="Innehll2"/>
            <w:tabs>
              <w:tab w:val="right" w:leader="dot" w:pos="9062"/>
            </w:tabs>
            <w:rPr>
              <w:noProof/>
              <w:lang w:eastAsia="sv-SE"/>
            </w:rPr>
          </w:pPr>
          <w:hyperlink w:anchor="_Toc101869030" w:history="1">
            <w:r w:rsidR="00595372" w:rsidRPr="00A252BE">
              <w:rPr>
                <w:rStyle w:val="Hyperlnk"/>
                <w:rFonts w:ascii="Palatino Linotype" w:hAnsi="Palatino Linotype"/>
                <w:noProof/>
              </w:rPr>
              <w:t>Övriga tävlingar</w:t>
            </w:r>
            <w:r w:rsidR="00595372">
              <w:rPr>
                <w:noProof/>
                <w:webHidden/>
              </w:rPr>
              <w:tab/>
            </w:r>
            <w:r w:rsidR="00595372">
              <w:rPr>
                <w:noProof/>
                <w:webHidden/>
              </w:rPr>
              <w:fldChar w:fldCharType="begin"/>
            </w:r>
            <w:r w:rsidR="00595372">
              <w:rPr>
                <w:noProof/>
                <w:webHidden/>
              </w:rPr>
              <w:instrText xml:space="preserve"> PAGEREF _Toc101869030 \h </w:instrText>
            </w:r>
            <w:r w:rsidR="00595372">
              <w:rPr>
                <w:noProof/>
                <w:webHidden/>
              </w:rPr>
            </w:r>
            <w:r w:rsidR="00595372">
              <w:rPr>
                <w:noProof/>
                <w:webHidden/>
              </w:rPr>
              <w:fldChar w:fldCharType="separate"/>
            </w:r>
            <w:r w:rsidR="00595372">
              <w:rPr>
                <w:noProof/>
                <w:webHidden/>
              </w:rPr>
              <w:t>8</w:t>
            </w:r>
            <w:r w:rsidR="00595372">
              <w:rPr>
                <w:noProof/>
                <w:webHidden/>
              </w:rPr>
              <w:fldChar w:fldCharType="end"/>
            </w:r>
          </w:hyperlink>
        </w:p>
        <w:p w14:paraId="2039D21F" w14:textId="01BA44DC" w:rsidR="00595372" w:rsidRDefault="00D3168C">
          <w:pPr>
            <w:pStyle w:val="Innehll1"/>
            <w:tabs>
              <w:tab w:val="right" w:leader="dot" w:pos="9062"/>
            </w:tabs>
            <w:rPr>
              <w:noProof/>
              <w:lang w:eastAsia="sv-SE"/>
            </w:rPr>
          </w:pPr>
          <w:hyperlink w:anchor="_Toc101869031" w:history="1">
            <w:r w:rsidR="00595372" w:rsidRPr="00A252BE">
              <w:rPr>
                <w:rStyle w:val="Hyperlnk"/>
                <w:rFonts w:ascii="Palatino Linotype" w:hAnsi="Palatino Linotype"/>
                <w:noProof/>
              </w:rPr>
              <w:t>Svenska Mästerskap</w:t>
            </w:r>
            <w:r w:rsidR="00595372">
              <w:rPr>
                <w:noProof/>
                <w:webHidden/>
              </w:rPr>
              <w:tab/>
            </w:r>
            <w:r w:rsidR="00595372">
              <w:rPr>
                <w:noProof/>
                <w:webHidden/>
              </w:rPr>
              <w:fldChar w:fldCharType="begin"/>
            </w:r>
            <w:r w:rsidR="00595372">
              <w:rPr>
                <w:noProof/>
                <w:webHidden/>
              </w:rPr>
              <w:instrText xml:space="preserve"> PAGEREF _Toc101869031 \h </w:instrText>
            </w:r>
            <w:r w:rsidR="00595372">
              <w:rPr>
                <w:noProof/>
                <w:webHidden/>
              </w:rPr>
            </w:r>
            <w:r w:rsidR="00595372">
              <w:rPr>
                <w:noProof/>
                <w:webHidden/>
              </w:rPr>
              <w:fldChar w:fldCharType="separate"/>
            </w:r>
            <w:r w:rsidR="00595372">
              <w:rPr>
                <w:noProof/>
                <w:webHidden/>
              </w:rPr>
              <w:t>8</w:t>
            </w:r>
            <w:r w:rsidR="00595372">
              <w:rPr>
                <w:noProof/>
                <w:webHidden/>
              </w:rPr>
              <w:fldChar w:fldCharType="end"/>
            </w:r>
          </w:hyperlink>
        </w:p>
        <w:p w14:paraId="653EADFA" w14:textId="0460DAAC" w:rsidR="00595372" w:rsidRDefault="00D3168C">
          <w:pPr>
            <w:pStyle w:val="Innehll1"/>
            <w:tabs>
              <w:tab w:val="right" w:leader="dot" w:pos="9062"/>
            </w:tabs>
            <w:rPr>
              <w:noProof/>
              <w:lang w:eastAsia="sv-SE"/>
            </w:rPr>
          </w:pPr>
          <w:hyperlink w:anchor="_Toc101869032" w:history="1">
            <w:r w:rsidR="00595372" w:rsidRPr="00A252BE">
              <w:rPr>
                <w:rStyle w:val="Hyperlnk"/>
                <w:rFonts w:ascii="Palatino Linotype" w:hAnsi="Palatino Linotype"/>
                <w:noProof/>
              </w:rPr>
              <w:t>Rekord och 300-serier</w:t>
            </w:r>
            <w:r w:rsidR="00595372">
              <w:rPr>
                <w:noProof/>
                <w:webHidden/>
              </w:rPr>
              <w:tab/>
            </w:r>
            <w:r w:rsidR="00595372">
              <w:rPr>
                <w:noProof/>
                <w:webHidden/>
              </w:rPr>
              <w:fldChar w:fldCharType="begin"/>
            </w:r>
            <w:r w:rsidR="00595372">
              <w:rPr>
                <w:noProof/>
                <w:webHidden/>
              </w:rPr>
              <w:instrText xml:space="preserve"> PAGEREF _Toc101869032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30A52AEF" w14:textId="02A69CD4" w:rsidR="00595372" w:rsidRDefault="00D3168C">
          <w:pPr>
            <w:pStyle w:val="Innehll2"/>
            <w:tabs>
              <w:tab w:val="right" w:leader="dot" w:pos="9062"/>
            </w:tabs>
            <w:rPr>
              <w:noProof/>
              <w:lang w:eastAsia="sv-SE"/>
            </w:rPr>
          </w:pPr>
          <w:hyperlink w:anchor="_Toc101869033" w:history="1">
            <w:r w:rsidR="00595372" w:rsidRPr="00A252BE">
              <w:rPr>
                <w:rStyle w:val="Hyperlnk"/>
                <w:rFonts w:ascii="Palatino Linotype" w:hAnsi="Palatino Linotype"/>
                <w:noProof/>
              </w:rPr>
              <w:t>Distriktsrekord</w:t>
            </w:r>
            <w:r w:rsidR="00595372">
              <w:rPr>
                <w:noProof/>
                <w:webHidden/>
              </w:rPr>
              <w:tab/>
            </w:r>
            <w:r w:rsidR="00595372">
              <w:rPr>
                <w:noProof/>
                <w:webHidden/>
              </w:rPr>
              <w:fldChar w:fldCharType="begin"/>
            </w:r>
            <w:r w:rsidR="00595372">
              <w:rPr>
                <w:noProof/>
                <w:webHidden/>
              </w:rPr>
              <w:instrText xml:space="preserve"> PAGEREF _Toc101869033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4B6CE7DE" w14:textId="25D45E50" w:rsidR="00595372" w:rsidRDefault="00D3168C">
          <w:pPr>
            <w:pStyle w:val="Innehll2"/>
            <w:tabs>
              <w:tab w:val="right" w:leader="dot" w:pos="9062"/>
            </w:tabs>
            <w:rPr>
              <w:noProof/>
              <w:lang w:eastAsia="sv-SE"/>
            </w:rPr>
          </w:pPr>
          <w:hyperlink w:anchor="_Toc101869034" w:history="1">
            <w:r w:rsidR="00595372" w:rsidRPr="00A252BE">
              <w:rPr>
                <w:rStyle w:val="Hyperlnk"/>
                <w:rFonts w:ascii="Palatino Linotype" w:hAnsi="Palatino Linotype"/>
                <w:noProof/>
              </w:rPr>
              <w:t>300-serier</w:t>
            </w:r>
            <w:r w:rsidR="00595372">
              <w:rPr>
                <w:noProof/>
                <w:webHidden/>
              </w:rPr>
              <w:tab/>
            </w:r>
            <w:r w:rsidR="00595372">
              <w:rPr>
                <w:noProof/>
                <w:webHidden/>
              </w:rPr>
              <w:fldChar w:fldCharType="begin"/>
            </w:r>
            <w:r w:rsidR="00595372">
              <w:rPr>
                <w:noProof/>
                <w:webHidden/>
              </w:rPr>
              <w:instrText xml:space="preserve"> PAGEREF _Toc101869034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2C080FB5" w14:textId="6DEA58D6" w:rsidR="00595372" w:rsidRDefault="00D3168C">
          <w:pPr>
            <w:pStyle w:val="Innehll1"/>
            <w:tabs>
              <w:tab w:val="right" w:leader="dot" w:pos="9062"/>
            </w:tabs>
            <w:rPr>
              <w:noProof/>
              <w:lang w:eastAsia="sv-SE"/>
            </w:rPr>
          </w:pPr>
          <w:hyperlink w:anchor="_Toc101869035" w:history="1">
            <w:r w:rsidR="00595372" w:rsidRPr="00A252BE">
              <w:rPr>
                <w:rStyle w:val="Hyperlnk"/>
                <w:rFonts w:ascii="Palatino Linotype" w:hAnsi="Palatino Linotype"/>
                <w:noProof/>
              </w:rPr>
              <w:t>Utbyten</w:t>
            </w:r>
            <w:r w:rsidR="00595372">
              <w:rPr>
                <w:noProof/>
                <w:webHidden/>
              </w:rPr>
              <w:tab/>
            </w:r>
            <w:r w:rsidR="00595372">
              <w:rPr>
                <w:noProof/>
                <w:webHidden/>
              </w:rPr>
              <w:fldChar w:fldCharType="begin"/>
            </w:r>
            <w:r w:rsidR="00595372">
              <w:rPr>
                <w:noProof/>
                <w:webHidden/>
              </w:rPr>
              <w:instrText xml:space="preserve"> PAGEREF _Toc101869035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4C4F6759" w14:textId="48C8D85E" w:rsidR="00595372" w:rsidRDefault="00D3168C">
          <w:pPr>
            <w:pStyle w:val="Innehll2"/>
            <w:tabs>
              <w:tab w:val="right" w:leader="dot" w:pos="9062"/>
            </w:tabs>
            <w:rPr>
              <w:noProof/>
              <w:lang w:eastAsia="sv-SE"/>
            </w:rPr>
          </w:pPr>
          <w:hyperlink w:anchor="_Toc101869036" w:history="1">
            <w:r w:rsidR="00595372" w:rsidRPr="00A252BE">
              <w:rPr>
                <w:rStyle w:val="Hyperlnk"/>
                <w:rFonts w:ascii="Palatino Linotype" w:hAnsi="Palatino Linotype"/>
                <w:noProof/>
              </w:rPr>
              <w:t>Barents Games</w:t>
            </w:r>
            <w:r w:rsidR="00595372">
              <w:rPr>
                <w:noProof/>
                <w:webHidden/>
              </w:rPr>
              <w:tab/>
            </w:r>
            <w:r w:rsidR="00595372">
              <w:rPr>
                <w:noProof/>
                <w:webHidden/>
              </w:rPr>
              <w:fldChar w:fldCharType="begin"/>
            </w:r>
            <w:r w:rsidR="00595372">
              <w:rPr>
                <w:noProof/>
                <w:webHidden/>
              </w:rPr>
              <w:instrText xml:space="preserve"> PAGEREF _Toc101869036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1D3C9DF2" w14:textId="3AF6335B" w:rsidR="00595372" w:rsidRDefault="00D3168C">
          <w:pPr>
            <w:pStyle w:val="Innehll1"/>
            <w:tabs>
              <w:tab w:val="right" w:leader="dot" w:pos="9062"/>
            </w:tabs>
            <w:rPr>
              <w:noProof/>
              <w:lang w:eastAsia="sv-SE"/>
            </w:rPr>
          </w:pPr>
          <w:hyperlink w:anchor="_Toc101869037" w:history="1">
            <w:r w:rsidR="00595372" w:rsidRPr="00A252BE">
              <w:rPr>
                <w:rStyle w:val="Hyperlnk"/>
                <w:rFonts w:ascii="Palatino Linotype" w:hAnsi="Palatino Linotype"/>
                <w:noProof/>
              </w:rPr>
              <w:t>Parabowling</w:t>
            </w:r>
            <w:r w:rsidR="00595372">
              <w:rPr>
                <w:noProof/>
                <w:webHidden/>
              </w:rPr>
              <w:tab/>
            </w:r>
            <w:r w:rsidR="00595372">
              <w:rPr>
                <w:noProof/>
                <w:webHidden/>
              </w:rPr>
              <w:fldChar w:fldCharType="begin"/>
            </w:r>
            <w:r w:rsidR="00595372">
              <w:rPr>
                <w:noProof/>
                <w:webHidden/>
              </w:rPr>
              <w:instrText xml:space="preserve"> PAGEREF _Toc101869037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398413DF" w14:textId="0B7412FB" w:rsidR="00595372" w:rsidRDefault="00D3168C">
          <w:pPr>
            <w:pStyle w:val="Innehll1"/>
            <w:tabs>
              <w:tab w:val="right" w:leader="dot" w:pos="9062"/>
            </w:tabs>
            <w:rPr>
              <w:noProof/>
              <w:lang w:eastAsia="sv-SE"/>
            </w:rPr>
          </w:pPr>
          <w:hyperlink w:anchor="_Toc101869038" w:history="1">
            <w:r w:rsidR="00595372" w:rsidRPr="00A252BE">
              <w:rPr>
                <w:rStyle w:val="Hyperlnk"/>
                <w:rFonts w:ascii="Palatino Linotype" w:hAnsi="Palatino Linotype"/>
                <w:noProof/>
              </w:rPr>
              <w:t>Seriespel</w:t>
            </w:r>
            <w:r w:rsidR="00595372">
              <w:rPr>
                <w:noProof/>
                <w:webHidden/>
              </w:rPr>
              <w:tab/>
            </w:r>
            <w:r w:rsidR="00595372">
              <w:rPr>
                <w:noProof/>
                <w:webHidden/>
              </w:rPr>
              <w:fldChar w:fldCharType="begin"/>
            </w:r>
            <w:r w:rsidR="00595372">
              <w:rPr>
                <w:noProof/>
                <w:webHidden/>
              </w:rPr>
              <w:instrText xml:space="preserve"> PAGEREF _Toc101869038 \h </w:instrText>
            </w:r>
            <w:r w:rsidR="00595372">
              <w:rPr>
                <w:noProof/>
                <w:webHidden/>
              </w:rPr>
            </w:r>
            <w:r w:rsidR="00595372">
              <w:rPr>
                <w:noProof/>
                <w:webHidden/>
              </w:rPr>
              <w:fldChar w:fldCharType="separate"/>
            </w:r>
            <w:r w:rsidR="00595372">
              <w:rPr>
                <w:noProof/>
                <w:webHidden/>
              </w:rPr>
              <w:t>9</w:t>
            </w:r>
            <w:r w:rsidR="00595372">
              <w:rPr>
                <w:noProof/>
                <w:webHidden/>
              </w:rPr>
              <w:fldChar w:fldCharType="end"/>
            </w:r>
          </w:hyperlink>
        </w:p>
        <w:p w14:paraId="1AFB2C61" w14:textId="4C141E9B" w:rsidR="00595372" w:rsidRDefault="00D3168C">
          <w:pPr>
            <w:pStyle w:val="Innehll1"/>
            <w:tabs>
              <w:tab w:val="right" w:leader="dot" w:pos="9062"/>
            </w:tabs>
            <w:rPr>
              <w:noProof/>
              <w:lang w:eastAsia="sv-SE"/>
            </w:rPr>
          </w:pPr>
          <w:hyperlink w:anchor="_Toc101869039" w:history="1">
            <w:r w:rsidR="00595372" w:rsidRPr="00A252BE">
              <w:rPr>
                <w:rStyle w:val="Hyperlnk"/>
                <w:rFonts w:ascii="Palatino Linotype" w:hAnsi="Palatino Linotype"/>
                <w:noProof/>
              </w:rPr>
              <w:t>Serietabeller</w:t>
            </w:r>
            <w:r w:rsidR="00595372">
              <w:rPr>
                <w:noProof/>
                <w:webHidden/>
              </w:rPr>
              <w:tab/>
            </w:r>
            <w:r w:rsidR="00595372">
              <w:rPr>
                <w:noProof/>
                <w:webHidden/>
              </w:rPr>
              <w:fldChar w:fldCharType="begin"/>
            </w:r>
            <w:r w:rsidR="00595372">
              <w:rPr>
                <w:noProof/>
                <w:webHidden/>
              </w:rPr>
              <w:instrText xml:space="preserve"> PAGEREF _Toc101869039 \h </w:instrText>
            </w:r>
            <w:r w:rsidR="00595372">
              <w:rPr>
                <w:noProof/>
                <w:webHidden/>
              </w:rPr>
            </w:r>
            <w:r w:rsidR="00595372">
              <w:rPr>
                <w:noProof/>
                <w:webHidden/>
              </w:rPr>
              <w:fldChar w:fldCharType="separate"/>
            </w:r>
            <w:r w:rsidR="00595372">
              <w:rPr>
                <w:noProof/>
                <w:webHidden/>
              </w:rPr>
              <w:t>10</w:t>
            </w:r>
            <w:r w:rsidR="00595372">
              <w:rPr>
                <w:noProof/>
                <w:webHidden/>
              </w:rPr>
              <w:fldChar w:fldCharType="end"/>
            </w:r>
          </w:hyperlink>
        </w:p>
        <w:p w14:paraId="30E23AF7" w14:textId="2D8E6FC4" w:rsidR="00595372" w:rsidRDefault="00D3168C">
          <w:pPr>
            <w:pStyle w:val="Innehll1"/>
            <w:tabs>
              <w:tab w:val="right" w:leader="dot" w:pos="9062"/>
            </w:tabs>
            <w:rPr>
              <w:noProof/>
              <w:lang w:eastAsia="sv-SE"/>
            </w:rPr>
          </w:pPr>
          <w:hyperlink w:anchor="_Toc101869040" w:history="1">
            <w:r w:rsidR="00595372" w:rsidRPr="00A252BE">
              <w:rPr>
                <w:rStyle w:val="Hyperlnk"/>
                <w:rFonts w:ascii="Palatino Linotype" w:hAnsi="Palatino Linotype"/>
                <w:noProof/>
              </w:rPr>
              <w:t>Slutord</w:t>
            </w:r>
            <w:r w:rsidR="00595372">
              <w:rPr>
                <w:noProof/>
                <w:webHidden/>
              </w:rPr>
              <w:tab/>
            </w:r>
            <w:r w:rsidR="00595372">
              <w:rPr>
                <w:noProof/>
                <w:webHidden/>
              </w:rPr>
              <w:fldChar w:fldCharType="begin"/>
            </w:r>
            <w:r w:rsidR="00595372">
              <w:rPr>
                <w:noProof/>
                <w:webHidden/>
              </w:rPr>
              <w:instrText xml:space="preserve"> PAGEREF _Toc101869040 \h </w:instrText>
            </w:r>
            <w:r w:rsidR="00595372">
              <w:rPr>
                <w:noProof/>
                <w:webHidden/>
              </w:rPr>
            </w:r>
            <w:r w:rsidR="00595372">
              <w:rPr>
                <w:noProof/>
                <w:webHidden/>
              </w:rPr>
              <w:fldChar w:fldCharType="separate"/>
            </w:r>
            <w:r w:rsidR="00595372">
              <w:rPr>
                <w:noProof/>
                <w:webHidden/>
              </w:rPr>
              <w:t>11</w:t>
            </w:r>
            <w:r w:rsidR="00595372">
              <w:rPr>
                <w:noProof/>
                <w:webHidden/>
              </w:rPr>
              <w:fldChar w:fldCharType="end"/>
            </w:r>
          </w:hyperlink>
        </w:p>
        <w:p w14:paraId="1C0FEEFF" w14:textId="71FCD245" w:rsidR="006A5E66" w:rsidRPr="00EA1188" w:rsidRDefault="006A5E66">
          <w:pPr>
            <w:rPr>
              <w:rFonts w:ascii="Palatino Linotype" w:hAnsi="Palatino Linotype"/>
            </w:rPr>
          </w:pPr>
          <w:r w:rsidRPr="00EA1188">
            <w:rPr>
              <w:rFonts w:ascii="Palatino Linotype" w:hAnsi="Palatino Linotype"/>
              <w:b/>
              <w:bCs/>
            </w:rPr>
            <w:fldChar w:fldCharType="end"/>
          </w:r>
        </w:p>
      </w:sdtContent>
    </w:sdt>
    <w:p w14:paraId="2A506BCE" w14:textId="77777777" w:rsidR="00212634" w:rsidRPr="00EA1188" w:rsidRDefault="00212634">
      <w:pPr>
        <w:rPr>
          <w:rFonts w:ascii="Palatino Linotype" w:hAnsi="Palatino Linotype"/>
        </w:rPr>
      </w:pPr>
    </w:p>
    <w:p w14:paraId="6A447608" w14:textId="77777777" w:rsidR="00212634" w:rsidRPr="00EA1188" w:rsidRDefault="00212634">
      <w:pPr>
        <w:rPr>
          <w:rFonts w:ascii="Palatino Linotype" w:hAnsi="Palatino Linotype"/>
        </w:rPr>
      </w:pPr>
    </w:p>
    <w:p w14:paraId="2C6C94AF" w14:textId="77777777" w:rsidR="000F3DCC" w:rsidRPr="00EA1188" w:rsidRDefault="000F3DCC" w:rsidP="000F3DCC">
      <w:pPr>
        <w:pStyle w:val="Rubrik1"/>
        <w:rPr>
          <w:rFonts w:ascii="Palatino Linotype" w:hAnsi="Palatino Linotype"/>
        </w:rPr>
      </w:pPr>
      <w:bookmarkStart w:id="2" w:name="_Toc101869015"/>
      <w:r w:rsidRPr="00EA1188">
        <w:rPr>
          <w:rFonts w:ascii="Palatino Linotype" w:hAnsi="Palatino Linotype"/>
        </w:rPr>
        <w:lastRenderedPageBreak/>
        <w:t>Föredragningslista</w:t>
      </w:r>
      <w:bookmarkEnd w:id="2"/>
      <w:r w:rsidRPr="00EA1188">
        <w:rPr>
          <w:rFonts w:ascii="Palatino Linotype" w:hAnsi="Palatino Linotype"/>
        </w:rPr>
        <w:t xml:space="preserve"> </w:t>
      </w:r>
    </w:p>
    <w:p w14:paraId="383A80EB" w14:textId="4E194C09" w:rsidR="00574CE1" w:rsidRPr="00EA1188" w:rsidRDefault="00B73945">
      <w:pPr>
        <w:rPr>
          <w:rFonts w:ascii="Palatino Linotype" w:hAnsi="Palatino Linotype"/>
        </w:rPr>
      </w:pPr>
      <w:r w:rsidRPr="00EA1188">
        <w:rPr>
          <w:rFonts w:ascii="Palatino Linotype" w:hAnsi="Palatino Linotype"/>
        </w:rPr>
        <w:t xml:space="preserve">Vid </w:t>
      </w:r>
      <w:r w:rsidR="00CA4A24" w:rsidRPr="00EA1188">
        <w:rPr>
          <w:rFonts w:ascii="Palatino Linotype" w:hAnsi="Palatino Linotype"/>
        </w:rPr>
        <w:t>Norrbottens Bowlingförbund</w:t>
      </w:r>
      <w:r w:rsidRPr="00EA1188">
        <w:rPr>
          <w:rFonts w:ascii="Palatino Linotype" w:hAnsi="Palatino Linotype"/>
        </w:rPr>
        <w:t>s ordinarie årsmöte</w:t>
      </w:r>
      <w:r w:rsidR="00574CE1" w:rsidRPr="00EA1188">
        <w:rPr>
          <w:rFonts w:ascii="Palatino Linotype" w:hAnsi="Palatino Linotype"/>
        </w:rPr>
        <w:t xml:space="preserve"> </w:t>
      </w:r>
      <w:r w:rsidR="0086038D">
        <w:rPr>
          <w:rFonts w:ascii="Palatino Linotype" w:hAnsi="Palatino Linotype"/>
        </w:rPr>
        <w:t>lördag den 4 juni kl. 12.00</w:t>
      </w:r>
      <w:r w:rsidR="00FB005F" w:rsidRPr="00EA1188">
        <w:rPr>
          <w:rFonts w:ascii="Palatino Linotype" w:hAnsi="Palatino Linotype"/>
        </w:rPr>
        <w:t>.</w:t>
      </w:r>
      <w:r w:rsidR="00AA6C1E" w:rsidRPr="00EA1188">
        <w:rPr>
          <w:rFonts w:ascii="Palatino Linotype" w:hAnsi="Palatino Linotype"/>
        </w:rPr>
        <w:t xml:space="preserve"> </w:t>
      </w:r>
    </w:p>
    <w:p w14:paraId="759F095A" w14:textId="77777777" w:rsidR="00574CE1" w:rsidRPr="00EA1188" w:rsidRDefault="00574CE1" w:rsidP="00EA1188">
      <w:pPr>
        <w:spacing w:after="0"/>
        <w:rPr>
          <w:rFonts w:ascii="Palatino Linotype" w:hAnsi="Palatino Linotype"/>
        </w:rPr>
      </w:pPr>
    </w:p>
    <w:p w14:paraId="568577BD"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 </w:t>
      </w:r>
      <w:r w:rsidRPr="00EA1188">
        <w:rPr>
          <w:rFonts w:ascii="Palatino Linotype" w:hAnsi="Palatino Linotype"/>
        </w:rPr>
        <w:tab/>
        <w:t xml:space="preserve">Mötets öppnande </w:t>
      </w:r>
    </w:p>
    <w:p w14:paraId="594F6C98"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2. </w:t>
      </w:r>
      <w:r w:rsidRPr="00EA1188">
        <w:rPr>
          <w:rFonts w:ascii="Palatino Linotype" w:hAnsi="Palatino Linotype"/>
        </w:rPr>
        <w:tab/>
        <w:t xml:space="preserve">Upprop och godkännande av fullmakter samt justering av röstlängd </w:t>
      </w:r>
    </w:p>
    <w:p w14:paraId="5705E260"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3. </w:t>
      </w:r>
      <w:r w:rsidRPr="00EA1188">
        <w:rPr>
          <w:rFonts w:ascii="Palatino Linotype" w:hAnsi="Palatino Linotype"/>
        </w:rPr>
        <w:tab/>
        <w:t xml:space="preserve">Fastställande av dagordning </w:t>
      </w:r>
    </w:p>
    <w:p w14:paraId="17CA70F1"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4. </w:t>
      </w:r>
      <w:r w:rsidRPr="00EA1188">
        <w:rPr>
          <w:rFonts w:ascii="Palatino Linotype" w:hAnsi="Palatino Linotype"/>
        </w:rPr>
        <w:tab/>
        <w:t xml:space="preserve">Fråga om mötets behöriga utlysande </w:t>
      </w:r>
    </w:p>
    <w:p w14:paraId="4C5B8EE3"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5. </w:t>
      </w:r>
      <w:r w:rsidRPr="00EA1188">
        <w:rPr>
          <w:rFonts w:ascii="Palatino Linotype" w:hAnsi="Palatino Linotype"/>
        </w:rPr>
        <w:tab/>
        <w:t xml:space="preserve">Val av ordförande för mötet </w:t>
      </w:r>
    </w:p>
    <w:p w14:paraId="6F858349"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6. </w:t>
      </w:r>
      <w:r w:rsidRPr="00EA1188">
        <w:rPr>
          <w:rFonts w:ascii="Palatino Linotype" w:hAnsi="Palatino Linotype"/>
        </w:rPr>
        <w:tab/>
        <w:t xml:space="preserve">Val av sekreterare för mötet </w:t>
      </w:r>
    </w:p>
    <w:p w14:paraId="700A8C24"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7. </w:t>
      </w:r>
      <w:r w:rsidRPr="00EA1188">
        <w:rPr>
          <w:rFonts w:ascii="Palatino Linotype" w:hAnsi="Palatino Linotype"/>
        </w:rPr>
        <w:tab/>
        <w:t xml:space="preserve">Val av två justeringsmän att tillsammans med ordföranden justera protokollet </w:t>
      </w:r>
    </w:p>
    <w:p w14:paraId="5FAF2E66"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8. </w:t>
      </w:r>
      <w:r w:rsidRPr="00EA1188">
        <w:rPr>
          <w:rFonts w:ascii="Palatino Linotype" w:hAnsi="Palatino Linotype"/>
        </w:rPr>
        <w:tab/>
        <w:t xml:space="preserve">Föredragning av </w:t>
      </w:r>
    </w:p>
    <w:p w14:paraId="5E93D97E" w14:textId="77777777" w:rsidR="0059712D" w:rsidRPr="00EA1188" w:rsidRDefault="0059712D" w:rsidP="00EA1188">
      <w:pPr>
        <w:numPr>
          <w:ilvl w:val="0"/>
          <w:numId w:val="1"/>
        </w:numPr>
        <w:spacing w:after="0"/>
        <w:rPr>
          <w:rFonts w:ascii="Palatino Linotype" w:hAnsi="Palatino Linotype"/>
        </w:rPr>
      </w:pPr>
      <w:r w:rsidRPr="00EA1188">
        <w:rPr>
          <w:rFonts w:ascii="Palatino Linotype" w:hAnsi="Palatino Linotype"/>
        </w:rPr>
        <w:t xml:space="preserve">styrelsens verksamhetsberättelse </w:t>
      </w:r>
    </w:p>
    <w:p w14:paraId="690B99D4" w14:textId="77777777" w:rsidR="0059712D" w:rsidRPr="00EA1188" w:rsidRDefault="0059712D" w:rsidP="00EA1188">
      <w:pPr>
        <w:numPr>
          <w:ilvl w:val="0"/>
          <w:numId w:val="1"/>
        </w:numPr>
        <w:spacing w:after="0"/>
        <w:rPr>
          <w:rFonts w:ascii="Palatino Linotype" w:hAnsi="Palatino Linotype"/>
        </w:rPr>
      </w:pPr>
      <w:r w:rsidRPr="00EA1188">
        <w:rPr>
          <w:rFonts w:ascii="Palatino Linotype" w:hAnsi="Palatino Linotype"/>
        </w:rPr>
        <w:t xml:space="preserve">styrelsens förvaltningsberättelse </w:t>
      </w:r>
    </w:p>
    <w:p w14:paraId="7D1938CC" w14:textId="77777777" w:rsidR="0059712D" w:rsidRPr="00EA1188" w:rsidRDefault="0059712D" w:rsidP="00EA1188">
      <w:pPr>
        <w:numPr>
          <w:ilvl w:val="0"/>
          <w:numId w:val="1"/>
        </w:numPr>
        <w:spacing w:after="0"/>
        <w:rPr>
          <w:rFonts w:ascii="Palatino Linotype" w:hAnsi="Palatino Linotype"/>
        </w:rPr>
      </w:pPr>
      <w:r w:rsidRPr="00EA1188">
        <w:rPr>
          <w:rFonts w:ascii="Palatino Linotype" w:hAnsi="Palatino Linotype"/>
        </w:rPr>
        <w:t xml:space="preserve">revisorernas berättelse </w:t>
      </w:r>
    </w:p>
    <w:p w14:paraId="4BA4E1B2"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9. </w:t>
      </w:r>
      <w:r w:rsidRPr="00EA1188">
        <w:rPr>
          <w:rFonts w:ascii="Palatino Linotype" w:hAnsi="Palatino Linotype"/>
        </w:rPr>
        <w:tab/>
        <w:t>Fråga om ansvarsfrihet för styrelsens förvaltning för verksamhetsåret</w:t>
      </w:r>
    </w:p>
    <w:p w14:paraId="0F733F9C"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10. </w:t>
      </w:r>
      <w:r w:rsidRPr="00EA1188">
        <w:rPr>
          <w:rFonts w:ascii="Palatino Linotype" w:hAnsi="Palatino Linotype"/>
        </w:rPr>
        <w:tab/>
        <w:t xml:space="preserve">Val av ordförande för Norrbottens bowlingförbund för en tid av ett år </w:t>
      </w:r>
    </w:p>
    <w:p w14:paraId="535C0442"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11. </w:t>
      </w:r>
      <w:r w:rsidRPr="00EA1188">
        <w:rPr>
          <w:rFonts w:ascii="Palatino Linotype" w:hAnsi="Palatino Linotype"/>
        </w:rPr>
        <w:tab/>
        <w:t xml:space="preserve">Val av ordinarie styrelseledamöter för en tid av två år </w:t>
      </w:r>
    </w:p>
    <w:p w14:paraId="0C1C47D9"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12. </w:t>
      </w:r>
      <w:r w:rsidRPr="00EA1188">
        <w:rPr>
          <w:rFonts w:ascii="Palatino Linotype" w:hAnsi="Palatino Linotype"/>
        </w:rPr>
        <w:tab/>
        <w:t xml:space="preserve">Val av två suppleanter för en tid av ett år </w:t>
      </w:r>
    </w:p>
    <w:p w14:paraId="33FD0A94" w14:textId="6E1260A6" w:rsidR="0059712D" w:rsidRPr="00EA1188" w:rsidRDefault="0059712D" w:rsidP="00EA1188">
      <w:pPr>
        <w:spacing w:after="0"/>
        <w:ind w:left="1304" w:hanging="1304"/>
        <w:rPr>
          <w:rFonts w:ascii="Palatino Linotype" w:hAnsi="Palatino Linotype"/>
        </w:rPr>
      </w:pPr>
      <w:r w:rsidRPr="00EA1188">
        <w:rPr>
          <w:rFonts w:ascii="Palatino Linotype" w:hAnsi="Palatino Linotype"/>
        </w:rPr>
        <w:t xml:space="preserve">13. </w:t>
      </w:r>
      <w:r w:rsidR="003C03A2">
        <w:rPr>
          <w:rFonts w:ascii="Palatino Linotype" w:hAnsi="Palatino Linotype"/>
        </w:rPr>
        <w:tab/>
      </w:r>
      <w:r w:rsidRPr="00EA1188">
        <w:rPr>
          <w:rFonts w:ascii="Palatino Linotype" w:hAnsi="Palatino Linotype"/>
        </w:rPr>
        <w:t xml:space="preserve">Val av en revisor och personlig suppleant med uppgift att granska verksamhet, räkenskaper och förvaltning för en tid av ett år </w:t>
      </w:r>
    </w:p>
    <w:p w14:paraId="0D8B92D4" w14:textId="1AB640FF" w:rsidR="0059712D" w:rsidRPr="00EA1188" w:rsidRDefault="0059712D" w:rsidP="00EA1188">
      <w:pPr>
        <w:spacing w:after="0"/>
        <w:rPr>
          <w:rFonts w:ascii="Palatino Linotype" w:hAnsi="Palatino Linotype"/>
        </w:rPr>
      </w:pPr>
      <w:r w:rsidRPr="00EA1188">
        <w:rPr>
          <w:rFonts w:ascii="Palatino Linotype" w:hAnsi="Palatino Linotype"/>
        </w:rPr>
        <w:t xml:space="preserve">14. </w:t>
      </w:r>
      <w:r w:rsidRPr="00EA1188">
        <w:rPr>
          <w:rFonts w:ascii="Palatino Linotype" w:hAnsi="Palatino Linotype"/>
        </w:rPr>
        <w:tab/>
        <w:t xml:space="preserve">Val av ordförande och </w:t>
      </w:r>
      <w:r w:rsidR="00794D4A">
        <w:rPr>
          <w:rFonts w:ascii="Palatino Linotype" w:hAnsi="Palatino Linotype"/>
        </w:rPr>
        <w:t>en</w:t>
      </w:r>
      <w:r w:rsidRPr="00EA1188">
        <w:rPr>
          <w:rFonts w:ascii="Palatino Linotype" w:hAnsi="Palatino Linotype"/>
        </w:rPr>
        <w:t xml:space="preserve"> ledam</w:t>
      </w:r>
      <w:r w:rsidR="00794D4A">
        <w:rPr>
          <w:rFonts w:ascii="Palatino Linotype" w:hAnsi="Palatino Linotype"/>
        </w:rPr>
        <w:t>ot</w:t>
      </w:r>
      <w:r w:rsidRPr="00EA1188">
        <w:rPr>
          <w:rFonts w:ascii="Palatino Linotype" w:hAnsi="Palatino Linotype"/>
        </w:rPr>
        <w:t xml:space="preserve"> i valberedningen för en tid av ett år </w:t>
      </w:r>
    </w:p>
    <w:p w14:paraId="3E8C984C"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15. </w:t>
      </w:r>
      <w:r w:rsidRPr="00EA1188">
        <w:rPr>
          <w:rFonts w:ascii="Palatino Linotype" w:hAnsi="Palatino Linotype"/>
        </w:rPr>
        <w:tab/>
        <w:t xml:space="preserve">Fastställande av Norrbottens bowlingförbunds officiella organ </w:t>
      </w:r>
    </w:p>
    <w:p w14:paraId="32BB67D0" w14:textId="77777777" w:rsidR="0059712D" w:rsidRPr="00EA1188" w:rsidRDefault="0059712D" w:rsidP="00EA1188">
      <w:pPr>
        <w:spacing w:after="0"/>
        <w:ind w:left="1304" w:hanging="1304"/>
        <w:rPr>
          <w:rFonts w:ascii="Palatino Linotype" w:hAnsi="Palatino Linotype"/>
        </w:rPr>
      </w:pPr>
      <w:r w:rsidRPr="00EA1188">
        <w:rPr>
          <w:rFonts w:ascii="Palatino Linotype" w:hAnsi="Palatino Linotype"/>
        </w:rPr>
        <w:t xml:space="preserve">16. </w:t>
      </w:r>
      <w:r w:rsidRPr="00EA1188">
        <w:rPr>
          <w:rFonts w:ascii="Palatino Linotype" w:hAnsi="Palatino Linotype"/>
        </w:rPr>
        <w:tab/>
        <w:t xml:space="preserve">Beslut om val av ombud och erforderligt antal suppleanter till Svenska Bowlingförbundets årsmöte </w:t>
      </w:r>
    </w:p>
    <w:p w14:paraId="5A8A65FC" w14:textId="77777777" w:rsidR="0059712D" w:rsidRPr="00EA1188" w:rsidRDefault="0059712D" w:rsidP="00EA1188">
      <w:pPr>
        <w:spacing w:after="0"/>
        <w:ind w:left="1304" w:hanging="1304"/>
        <w:rPr>
          <w:rFonts w:ascii="Palatino Linotype" w:hAnsi="Palatino Linotype"/>
        </w:rPr>
      </w:pPr>
      <w:r w:rsidRPr="00EA1188">
        <w:rPr>
          <w:rFonts w:ascii="Palatino Linotype" w:hAnsi="Palatino Linotype"/>
        </w:rPr>
        <w:t xml:space="preserve">17. </w:t>
      </w:r>
      <w:r w:rsidRPr="00EA1188">
        <w:rPr>
          <w:rFonts w:ascii="Palatino Linotype" w:hAnsi="Palatino Linotype"/>
        </w:rPr>
        <w:tab/>
        <w:t xml:space="preserve">Beslut om val av ombud och erforderligt antal suppleanter till Norrbottens Idrottsförbunds årsmöte </w:t>
      </w:r>
    </w:p>
    <w:p w14:paraId="0A776312" w14:textId="77777777" w:rsidR="0059712D" w:rsidRPr="00EA1188" w:rsidRDefault="0059712D" w:rsidP="00EA1188">
      <w:pPr>
        <w:spacing w:after="0"/>
        <w:ind w:left="1304" w:hanging="1304"/>
        <w:rPr>
          <w:rFonts w:ascii="Palatino Linotype" w:hAnsi="Palatino Linotype"/>
        </w:rPr>
      </w:pPr>
      <w:r w:rsidRPr="00EA1188">
        <w:rPr>
          <w:rFonts w:ascii="Palatino Linotype" w:hAnsi="Palatino Linotype"/>
        </w:rPr>
        <w:t xml:space="preserve">18. </w:t>
      </w:r>
      <w:r w:rsidRPr="00EA1188">
        <w:rPr>
          <w:rFonts w:ascii="Palatino Linotype" w:hAnsi="Palatino Linotype"/>
        </w:rPr>
        <w:tab/>
        <w:t xml:space="preserve">Behandling av förslag till Norrbottens bowlingförbunds verksamhetsplan samt fastställande av eventuell årsavgift till förbundet </w:t>
      </w:r>
    </w:p>
    <w:p w14:paraId="212059F2"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19. </w:t>
      </w:r>
      <w:r w:rsidRPr="00EA1188">
        <w:rPr>
          <w:rFonts w:ascii="Palatino Linotype" w:hAnsi="Palatino Linotype"/>
        </w:rPr>
        <w:tab/>
        <w:t xml:space="preserve">Behandling av motioner framställda av klubbarna samt styrelsens förslag </w:t>
      </w:r>
    </w:p>
    <w:p w14:paraId="7127596D" w14:textId="77777777" w:rsidR="0059712D" w:rsidRPr="00EA1188" w:rsidRDefault="0059712D" w:rsidP="00EA1188">
      <w:pPr>
        <w:spacing w:after="0"/>
        <w:rPr>
          <w:rFonts w:ascii="Palatino Linotype" w:hAnsi="Palatino Linotype"/>
        </w:rPr>
      </w:pPr>
      <w:r w:rsidRPr="00EA1188">
        <w:rPr>
          <w:rFonts w:ascii="Palatino Linotype" w:hAnsi="Palatino Linotype"/>
        </w:rPr>
        <w:t xml:space="preserve">20. </w:t>
      </w:r>
      <w:r w:rsidRPr="00EA1188">
        <w:rPr>
          <w:rFonts w:ascii="Palatino Linotype" w:hAnsi="Palatino Linotype"/>
        </w:rPr>
        <w:tab/>
        <w:t xml:space="preserve">Fastställande av inkomst och utgiftsstat för kommande år </w:t>
      </w:r>
    </w:p>
    <w:p w14:paraId="0D9E9380" w14:textId="77777777" w:rsidR="0059712D" w:rsidRPr="00EA1188" w:rsidRDefault="0059712D" w:rsidP="00EA1188">
      <w:pPr>
        <w:spacing w:after="0"/>
        <w:rPr>
          <w:rFonts w:ascii="Palatino Linotype" w:hAnsi="Palatino Linotype"/>
          <w:b/>
          <w:bCs/>
        </w:rPr>
      </w:pPr>
      <w:r w:rsidRPr="00EA1188">
        <w:rPr>
          <w:rFonts w:ascii="Palatino Linotype" w:hAnsi="Palatino Linotype"/>
        </w:rPr>
        <w:t xml:space="preserve">21. </w:t>
      </w:r>
      <w:r w:rsidRPr="00EA1188">
        <w:rPr>
          <w:rFonts w:ascii="Palatino Linotype" w:hAnsi="Palatino Linotype"/>
        </w:rPr>
        <w:tab/>
        <w:t xml:space="preserve">Avslutning </w:t>
      </w:r>
    </w:p>
    <w:p w14:paraId="3FE2FCC3" w14:textId="377098B4" w:rsidR="000F3DCC" w:rsidRPr="00EA1188" w:rsidRDefault="000F3DCC" w:rsidP="00EA1188">
      <w:pPr>
        <w:spacing w:after="0"/>
        <w:rPr>
          <w:rFonts w:ascii="Palatino Linotype" w:eastAsiaTheme="majorEastAsia" w:hAnsi="Palatino Linotype" w:cstheme="majorBidi"/>
          <w:caps/>
          <w:sz w:val="36"/>
          <w:szCs w:val="36"/>
        </w:rPr>
      </w:pPr>
      <w:r w:rsidRPr="00EA1188">
        <w:rPr>
          <w:rFonts w:ascii="Palatino Linotype" w:hAnsi="Palatino Linotype"/>
        </w:rPr>
        <w:br w:type="page"/>
      </w:r>
    </w:p>
    <w:p w14:paraId="0B3DA3CD" w14:textId="7CDED65A" w:rsidR="00212634" w:rsidRPr="00EA1188" w:rsidRDefault="00BD68B8" w:rsidP="00212634">
      <w:pPr>
        <w:pStyle w:val="Rubrik1"/>
        <w:rPr>
          <w:rFonts w:ascii="Palatino Linotype" w:hAnsi="Palatino Linotype"/>
        </w:rPr>
      </w:pPr>
      <w:bookmarkStart w:id="3" w:name="_Toc101869016"/>
      <w:r w:rsidRPr="00EA1188">
        <w:rPr>
          <w:rFonts w:ascii="Palatino Linotype" w:hAnsi="Palatino Linotype"/>
        </w:rPr>
        <w:lastRenderedPageBreak/>
        <w:t>Å</w:t>
      </w:r>
      <w:r w:rsidR="002616BD" w:rsidRPr="00EA1188">
        <w:rPr>
          <w:rFonts w:ascii="Palatino Linotype" w:hAnsi="Palatino Linotype"/>
        </w:rPr>
        <w:t>rsberättelse</w:t>
      </w:r>
      <w:bookmarkEnd w:id="3"/>
    </w:p>
    <w:p w14:paraId="56C1AEF0" w14:textId="57156C2E" w:rsidR="00212634" w:rsidRPr="00EA1188" w:rsidRDefault="00BD68B8">
      <w:pPr>
        <w:rPr>
          <w:rFonts w:ascii="Palatino Linotype" w:hAnsi="Palatino Linotype"/>
        </w:rPr>
      </w:pPr>
      <w:r w:rsidRPr="00EA1188">
        <w:rPr>
          <w:rFonts w:ascii="Palatino Linotype" w:hAnsi="Palatino Linotype"/>
        </w:rPr>
        <w:t>Styrelsen för Norrbottens Bowlingförbund får härmed avge följande berättelse</w:t>
      </w:r>
      <w:r w:rsidR="00501DF8">
        <w:rPr>
          <w:rFonts w:ascii="Palatino Linotype" w:hAnsi="Palatino Linotype"/>
        </w:rPr>
        <w:t>:</w:t>
      </w:r>
    </w:p>
    <w:p w14:paraId="57126F1D" w14:textId="1539C64D" w:rsidR="00BD68B8" w:rsidRPr="00EA1188" w:rsidRDefault="00BD68B8" w:rsidP="00BD68B8">
      <w:pPr>
        <w:pStyle w:val="Rubrik1"/>
        <w:rPr>
          <w:rFonts w:ascii="Palatino Linotype" w:hAnsi="Palatino Linotype"/>
        </w:rPr>
      </w:pPr>
      <w:bookmarkStart w:id="4" w:name="_Toc101869017"/>
      <w:r w:rsidRPr="00EA1188">
        <w:rPr>
          <w:rFonts w:ascii="Palatino Linotype" w:hAnsi="Palatino Linotype"/>
        </w:rPr>
        <w:t xml:space="preserve">Verksamhetsåret </w:t>
      </w:r>
      <w:r w:rsidR="00692052">
        <w:rPr>
          <w:rFonts w:ascii="Palatino Linotype" w:hAnsi="Palatino Linotype"/>
        </w:rPr>
        <w:t>2021</w:t>
      </w:r>
      <w:r w:rsidRPr="00EA1188">
        <w:rPr>
          <w:rFonts w:ascii="Palatino Linotype" w:hAnsi="Palatino Linotype"/>
        </w:rPr>
        <w:t>-202</w:t>
      </w:r>
      <w:r w:rsidR="00692052">
        <w:rPr>
          <w:rFonts w:ascii="Palatino Linotype" w:hAnsi="Palatino Linotype"/>
        </w:rPr>
        <w:t>2</w:t>
      </w:r>
      <w:bookmarkEnd w:id="4"/>
    </w:p>
    <w:p w14:paraId="5F610141" w14:textId="0A0F0198" w:rsidR="00212634" w:rsidRPr="00EA1188" w:rsidRDefault="00BD68B8" w:rsidP="006D0310">
      <w:pPr>
        <w:pStyle w:val="Rubrik1"/>
        <w:rPr>
          <w:rFonts w:ascii="Palatino Linotype" w:hAnsi="Palatino Linotype"/>
        </w:rPr>
      </w:pPr>
      <w:bookmarkStart w:id="5" w:name="_Toc101869018"/>
      <w:r w:rsidRPr="00EA1188">
        <w:rPr>
          <w:rFonts w:ascii="Palatino Linotype" w:hAnsi="Palatino Linotype"/>
        </w:rPr>
        <w:t>Styrelsen</w:t>
      </w:r>
      <w:bookmarkEnd w:id="5"/>
    </w:p>
    <w:p w14:paraId="7CBCCCC0" w14:textId="798C5C00" w:rsidR="00BD68B8" w:rsidRPr="00EA1188" w:rsidRDefault="00B13578" w:rsidP="002E0387">
      <w:pPr>
        <w:spacing w:after="0"/>
        <w:rPr>
          <w:rFonts w:ascii="Palatino Linotype" w:hAnsi="Palatino Linotype"/>
        </w:rPr>
      </w:pPr>
      <w:r w:rsidRPr="00EA1188">
        <w:rPr>
          <w:rFonts w:ascii="Palatino Linotype" w:hAnsi="Palatino Linotype"/>
          <w:b/>
          <w:bCs/>
        </w:rPr>
        <w:t>Ordförande</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Staffan Bergdahl, Kalix</w:t>
      </w:r>
    </w:p>
    <w:p w14:paraId="0B179F2E" w14:textId="2FA87B8E" w:rsidR="00B13578" w:rsidRPr="00EA1188" w:rsidRDefault="00B13578" w:rsidP="002E0387">
      <w:pPr>
        <w:spacing w:after="0"/>
        <w:rPr>
          <w:rFonts w:ascii="Palatino Linotype" w:hAnsi="Palatino Linotype"/>
        </w:rPr>
      </w:pPr>
      <w:r w:rsidRPr="00EA1188">
        <w:rPr>
          <w:rFonts w:ascii="Palatino Linotype" w:hAnsi="Palatino Linotype"/>
          <w:b/>
          <w:bCs/>
        </w:rPr>
        <w:t>Sekreterare</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 xml:space="preserve">Helena </w:t>
      </w:r>
      <w:r w:rsidR="00692052">
        <w:rPr>
          <w:rFonts w:ascii="Palatino Linotype" w:hAnsi="Palatino Linotype"/>
        </w:rPr>
        <w:t>Sundqvist</w:t>
      </w:r>
      <w:r w:rsidRPr="00EA1188">
        <w:rPr>
          <w:rFonts w:ascii="Palatino Linotype" w:hAnsi="Palatino Linotype"/>
        </w:rPr>
        <w:t>, Luleå</w:t>
      </w:r>
    </w:p>
    <w:p w14:paraId="10BA5368" w14:textId="2E809A0C" w:rsidR="00B13578" w:rsidRPr="00EA1188" w:rsidRDefault="00B13578" w:rsidP="002E0387">
      <w:pPr>
        <w:spacing w:after="0"/>
        <w:rPr>
          <w:rFonts w:ascii="Palatino Linotype" w:hAnsi="Palatino Linotype"/>
        </w:rPr>
      </w:pPr>
      <w:r w:rsidRPr="00EA1188">
        <w:rPr>
          <w:rFonts w:ascii="Palatino Linotype" w:hAnsi="Palatino Linotype"/>
          <w:b/>
          <w:bCs/>
        </w:rPr>
        <w:t>Kassör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Louise Helgesson, Piteå</w:t>
      </w:r>
    </w:p>
    <w:p w14:paraId="731728CC" w14:textId="520B954C" w:rsidR="00B13578" w:rsidRPr="00EA1188" w:rsidRDefault="00B13578" w:rsidP="002E0387">
      <w:pPr>
        <w:spacing w:after="0"/>
        <w:rPr>
          <w:rFonts w:ascii="Palatino Linotype" w:hAnsi="Palatino Linotype"/>
        </w:rPr>
      </w:pPr>
      <w:r w:rsidRPr="00EA1188">
        <w:rPr>
          <w:rFonts w:ascii="Palatino Linotype" w:hAnsi="Palatino Linotype"/>
          <w:b/>
          <w:bCs/>
        </w:rPr>
        <w:t>Ledamöter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Daniel Unander, Kiruna</w:t>
      </w:r>
    </w:p>
    <w:p w14:paraId="2D8E5BCD" w14:textId="1CA8724E" w:rsidR="00B13578" w:rsidRPr="00EA1188" w:rsidRDefault="00B13578" w:rsidP="002E0387">
      <w:pPr>
        <w:spacing w:after="0"/>
        <w:rPr>
          <w:rFonts w:ascii="Palatino Linotype" w:hAnsi="Palatino Linotype"/>
        </w:rPr>
      </w:pP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EA1188">
        <w:rPr>
          <w:rFonts w:ascii="Palatino Linotype" w:hAnsi="Palatino Linotype"/>
        </w:rPr>
        <w:t>Sebastian Landin Olsson</w:t>
      </w:r>
      <w:r w:rsidRPr="00EA1188">
        <w:rPr>
          <w:rFonts w:ascii="Palatino Linotype" w:hAnsi="Palatino Linotype"/>
        </w:rPr>
        <w:t xml:space="preserve">, </w:t>
      </w:r>
      <w:r w:rsidR="007D29F4">
        <w:rPr>
          <w:rFonts w:ascii="Palatino Linotype" w:hAnsi="Palatino Linotype"/>
        </w:rPr>
        <w:t>Luleå</w:t>
      </w:r>
    </w:p>
    <w:p w14:paraId="0B3BD11B" w14:textId="5EF83569" w:rsidR="00B13578" w:rsidRPr="00C91B16" w:rsidRDefault="00B13578" w:rsidP="002E0387">
      <w:pPr>
        <w:spacing w:after="0"/>
        <w:rPr>
          <w:rFonts w:ascii="Palatino Linotype" w:hAnsi="Palatino Linotype"/>
          <w:lang w:val="en-US"/>
        </w:rPr>
      </w:pP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00F4187B" w:rsidRPr="00C91B16">
        <w:rPr>
          <w:rFonts w:ascii="Palatino Linotype" w:hAnsi="Palatino Linotype"/>
          <w:lang w:val="en-US"/>
        </w:rPr>
        <w:t>Fredrik Larsson, Boden</w:t>
      </w:r>
    </w:p>
    <w:p w14:paraId="221D9F61" w14:textId="34DDAAB3" w:rsidR="00F4187B" w:rsidRPr="0042582E" w:rsidRDefault="00F4187B" w:rsidP="002E0387">
      <w:pPr>
        <w:spacing w:after="0"/>
        <w:rPr>
          <w:rFonts w:ascii="Palatino Linotype" w:hAnsi="Palatino Linotype"/>
          <w:lang w:val="en-US"/>
        </w:rPr>
      </w:pPr>
      <w:r w:rsidRPr="00C91B16">
        <w:rPr>
          <w:rFonts w:ascii="Palatino Linotype" w:hAnsi="Palatino Linotype"/>
          <w:lang w:val="en-US"/>
        </w:rPr>
        <w:tab/>
      </w:r>
      <w:r w:rsidRPr="00C91B16">
        <w:rPr>
          <w:rFonts w:ascii="Palatino Linotype" w:hAnsi="Palatino Linotype"/>
          <w:lang w:val="en-US"/>
        </w:rPr>
        <w:tab/>
      </w:r>
      <w:r w:rsidR="00460933" w:rsidRPr="00C91B16">
        <w:rPr>
          <w:rFonts w:ascii="Palatino Linotype" w:hAnsi="Palatino Linotype"/>
          <w:lang w:val="en-US"/>
        </w:rPr>
        <w:tab/>
      </w:r>
      <w:r w:rsidR="00460933" w:rsidRPr="00C91B16">
        <w:rPr>
          <w:rFonts w:ascii="Palatino Linotype" w:hAnsi="Palatino Linotype"/>
          <w:lang w:val="en-US"/>
        </w:rPr>
        <w:tab/>
      </w:r>
      <w:r w:rsidR="00460933" w:rsidRPr="00C91B16">
        <w:rPr>
          <w:rFonts w:ascii="Palatino Linotype" w:hAnsi="Palatino Linotype"/>
          <w:lang w:val="en-US"/>
        </w:rPr>
        <w:tab/>
      </w:r>
      <w:r w:rsidR="00692052" w:rsidRPr="008C14DC">
        <w:rPr>
          <w:rFonts w:ascii="Palatino Linotype" w:hAnsi="Palatino Linotype"/>
          <w:lang w:val="en-US"/>
        </w:rPr>
        <w:t>Patric Gustafsson, Boden</w:t>
      </w:r>
    </w:p>
    <w:p w14:paraId="15666906" w14:textId="4D9926D8" w:rsidR="00F4187B" w:rsidRPr="00C91B16" w:rsidRDefault="00F4187B" w:rsidP="002E0387">
      <w:pPr>
        <w:spacing w:after="0"/>
        <w:rPr>
          <w:rFonts w:ascii="Palatino Linotype" w:hAnsi="Palatino Linotype"/>
        </w:rPr>
      </w:pPr>
      <w:r w:rsidRPr="00C91B16">
        <w:rPr>
          <w:rFonts w:ascii="Palatino Linotype" w:hAnsi="Palatino Linotype"/>
          <w:b/>
          <w:bCs/>
        </w:rPr>
        <w:t>Suppleanter</w:t>
      </w:r>
      <w:r w:rsidRPr="00C91B16">
        <w:rPr>
          <w:rFonts w:ascii="Palatino Linotype" w:hAnsi="Palatino Linotype"/>
        </w:rPr>
        <w:tab/>
      </w:r>
      <w:r w:rsidRPr="00C91B16">
        <w:rPr>
          <w:rFonts w:ascii="Palatino Linotype" w:hAnsi="Palatino Linotype"/>
        </w:rPr>
        <w:tab/>
      </w:r>
      <w:r w:rsidR="00460933" w:rsidRPr="00C91B16">
        <w:rPr>
          <w:rFonts w:ascii="Palatino Linotype" w:hAnsi="Palatino Linotype"/>
        </w:rPr>
        <w:tab/>
      </w:r>
      <w:r w:rsidR="0042582E" w:rsidRPr="00C91B16">
        <w:rPr>
          <w:rFonts w:ascii="Palatino Linotype" w:hAnsi="Palatino Linotype"/>
        </w:rPr>
        <w:t>Göran Lundstedt, Kalix</w:t>
      </w:r>
    </w:p>
    <w:p w14:paraId="54B44964" w14:textId="1B557563" w:rsidR="00F4187B" w:rsidRPr="00C91B16" w:rsidRDefault="00F4187B" w:rsidP="002E0387">
      <w:pPr>
        <w:spacing w:after="0"/>
        <w:rPr>
          <w:rFonts w:ascii="Palatino Linotype" w:hAnsi="Palatino Linotype"/>
        </w:rPr>
      </w:pPr>
      <w:r w:rsidRPr="00C91B16">
        <w:rPr>
          <w:rFonts w:ascii="Palatino Linotype" w:hAnsi="Palatino Linotype"/>
        </w:rPr>
        <w:tab/>
      </w:r>
      <w:r w:rsidRPr="00C91B16">
        <w:rPr>
          <w:rFonts w:ascii="Palatino Linotype" w:hAnsi="Palatino Linotype"/>
        </w:rPr>
        <w:tab/>
      </w:r>
      <w:r w:rsidR="00460933" w:rsidRPr="00C91B16">
        <w:rPr>
          <w:rFonts w:ascii="Palatino Linotype" w:hAnsi="Palatino Linotype"/>
        </w:rPr>
        <w:tab/>
      </w:r>
      <w:r w:rsidR="00460933" w:rsidRPr="00C91B16">
        <w:rPr>
          <w:rFonts w:ascii="Palatino Linotype" w:hAnsi="Palatino Linotype"/>
        </w:rPr>
        <w:tab/>
      </w:r>
      <w:r w:rsidR="00460933" w:rsidRPr="00C91B16">
        <w:rPr>
          <w:rFonts w:ascii="Palatino Linotype" w:hAnsi="Palatino Linotype"/>
        </w:rPr>
        <w:tab/>
      </w:r>
      <w:r w:rsidR="0042582E" w:rsidRPr="00C91B16">
        <w:rPr>
          <w:rFonts w:ascii="Palatino Linotype" w:hAnsi="Palatino Linotype"/>
        </w:rPr>
        <w:t>Mats Carlsson, Boden</w:t>
      </w:r>
    </w:p>
    <w:p w14:paraId="69731B31" w14:textId="77777777" w:rsidR="002E0387" w:rsidRPr="00C91B16" w:rsidRDefault="002E0387">
      <w:pPr>
        <w:rPr>
          <w:rFonts w:ascii="Palatino Linotype" w:hAnsi="Palatino Linotype"/>
        </w:rPr>
      </w:pPr>
    </w:p>
    <w:p w14:paraId="02757249" w14:textId="4E051592" w:rsidR="00BD68B8" w:rsidRPr="00EA1188" w:rsidRDefault="00BD68B8" w:rsidP="00BD68B8">
      <w:pPr>
        <w:pStyle w:val="Rubrik2"/>
        <w:rPr>
          <w:rFonts w:ascii="Palatino Linotype" w:hAnsi="Palatino Linotype"/>
        </w:rPr>
      </w:pPr>
      <w:bookmarkStart w:id="6" w:name="_Toc101869019"/>
      <w:r w:rsidRPr="00EA1188">
        <w:rPr>
          <w:rFonts w:ascii="Palatino Linotype" w:hAnsi="Palatino Linotype"/>
        </w:rPr>
        <w:t>Övriga funktioner</w:t>
      </w:r>
      <w:bookmarkEnd w:id="6"/>
    </w:p>
    <w:p w14:paraId="34195270" w14:textId="5210B27B" w:rsidR="00BD68B8" w:rsidRPr="00EA1188" w:rsidRDefault="00747E22" w:rsidP="00410F8B">
      <w:pPr>
        <w:spacing w:after="0"/>
        <w:rPr>
          <w:rFonts w:ascii="Palatino Linotype" w:hAnsi="Palatino Linotype"/>
        </w:rPr>
      </w:pPr>
      <w:r w:rsidRPr="00EA1188">
        <w:rPr>
          <w:rFonts w:ascii="Palatino Linotype" w:hAnsi="Palatino Linotype"/>
          <w:b/>
          <w:bCs/>
        </w:rPr>
        <w:t>Valberedning</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7D29F4">
        <w:rPr>
          <w:rFonts w:ascii="Palatino Linotype" w:hAnsi="Palatino Linotype"/>
        </w:rPr>
        <w:t>Björn Andreassen, Boden</w:t>
      </w:r>
    </w:p>
    <w:p w14:paraId="330FD827" w14:textId="5C9ECFBF" w:rsidR="0047421E" w:rsidRPr="00EA1188" w:rsidRDefault="00747E22" w:rsidP="0047421E">
      <w:pPr>
        <w:spacing w:after="0"/>
        <w:rPr>
          <w:rFonts w:ascii="Palatino Linotype" w:hAnsi="Palatino Linotype"/>
        </w:rPr>
      </w:pPr>
      <w:r w:rsidRPr="00EA1188">
        <w:rPr>
          <w:rFonts w:ascii="Palatino Linotype" w:hAnsi="Palatino Linotype"/>
          <w:b/>
          <w:bCs/>
        </w:rPr>
        <w:t>Revisorer</w:t>
      </w:r>
      <w:r w:rsidRPr="00EA1188">
        <w:rPr>
          <w:rFonts w:ascii="Palatino Linotype" w:hAnsi="Palatino Linotype"/>
        </w:rPr>
        <w:tab/>
      </w:r>
      <w:r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Stig Larsson, Boden</w:t>
      </w:r>
    </w:p>
    <w:p w14:paraId="6E98BAF9" w14:textId="6B2B41AA" w:rsidR="00747E22" w:rsidRPr="00EA1188" w:rsidRDefault="00747E22" w:rsidP="00460933">
      <w:pPr>
        <w:spacing w:after="0"/>
        <w:ind w:left="1531" w:firstLine="1304"/>
        <w:rPr>
          <w:rFonts w:ascii="Palatino Linotype" w:hAnsi="Palatino Linotype"/>
        </w:rPr>
      </w:pPr>
      <w:r w:rsidRPr="00EA1188">
        <w:rPr>
          <w:rFonts w:ascii="Palatino Linotype" w:hAnsi="Palatino Linotype"/>
        </w:rPr>
        <w:t>Ulla-Karin Rönnbäck, Boden</w:t>
      </w:r>
    </w:p>
    <w:p w14:paraId="758302BA" w14:textId="2BDB8C96" w:rsidR="008B4CAE" w:rsidRPr="00EA1188" w:rsidRDefault="008B4CAE" w:rsidP="008B4CAE">
      <w:pPr>
        <w:spacing w:after="0"/>
        <w:rPr>
          <w:rFonts w:ascii="Palatino Linotype" w:hAnsi="Palatino Linotype"/>
        </w:rPr>
      </w:pPr>
    </w:p>
    <w:p w14:paraId="20AD0F24" w14:textId="512C307B" w:rsidR="003A2C46" w:rsidRPr="00EA1188" w:rsidRDefault="003A2C46" w:rsidP="003A2C46">
      <w:pPr>
        <w:pStyle w:val="Rubrik2"/>
        <w:rPr>
          <w:rFonts w:ascii="Palatino Linotype" w:hAnsi="Palatino Linotype"/>
        </w:rPr>
      </w:pPr>
      <w:bookmarkStart w:id="7" w:name="_Toc101869020"/>
      <w:r w:rsidRPr="00EA1188">
        <w:rPr>
          <w:rFonts w:ascii="Palatino Linotype" w:hAnsi="Palatino Linotype"/>
        </w:rPr>
        <w:t>Ansvarsområden</w:t>
      </w:r>
      <w:bookmarkEnd w:id="7"/>
    </w:p>
    <w:p w14:paraId="31CD6E5C" w14:textId="2EF9AC27" w:rsidR="00403AA6" w:rsidRDefault="003A2C46" w:rsidP="008B4CAE">
      <w:pPr>
        <w:spacing w:after="0"/>
        <w:rPr>
          <w:rFonts w:ascii="Palatino Linotype" w:hAnsi="Palatino Linotype"/>
          <w:b/>
          <w:bCs/>
        </w:rPr>
      </w:pPr>
      <w:r w:rsidRPr="00EA1188">
        <w:rPr>
          <w:rFonts w:ascii="Palatino Linotype" w:hAnsi="Palatino Linotype"/>
          <w:b/>
          <w:bCs/>
        </w:rPr>
        <w:t>Ungdom</w:t>
      </w:r>
      <w:r w:rsidR="00403AA6">
        <w:rPr>
          <w:rFonts w:ascii="Palatino Linotype" w:hAnsi="Palatino Linotype"/>
          <w:b/>
          <w:bCs/>
        </w:rPr>
        <w:tab/>
      </w:r>
      <w:r w:rsidR="00403AA6">
        <w:rPr>
          <w:rFonts w:ascii="Palatino Linotype" w:hAnsi="Palatino Linotype"/>
          <w:b/>
          <w:bCs/>
        </w:rPr>
        <w:tab/>
      </w:r>
      <w:r w:rsidR="00403AA6">
        <w:rPr>
          <w:rFonts w:ascii="Palatino Linotype" w:hAnsi="Palatino Linotype"/>
          <w:b/>
          <w:bCs/>
        </w:rPr>
        <w:tab/>
      </w:r>
      <w:r w:rsidR="00403AA6">
        <w:rPr>
          <w:rFonts w:ascii="Palatino Linotype" w:hAnsi="Palatino Linotype"/>
          <w:b/>
          <w:bCs/>
        </w:rPr>
        <w:tab/>
      </w:r>
      <w:r w:rsidR="00403AA6" w:rsidRPr="00EA1188">
        <w:rPr>
          <w:rFonts w:ascii="Palatino Linotype" w:hAnsi="Palatino Linotype"/>
        </w:rPr>
        <w:t>Sebastian Landin Olsson, Fredrik Larsson</w:t>
      </w:r>
    </w:p>
    <w:p w14:paraId="0D84079A" w14:textId="05315850" w:rsidR="00AA7BC6" w:rsidRPr="00EA1188" w:rsidRDefault="00AA7BC6" w:rsidP="008B4CAE">
      <w:pPr>
        <w:spacing w:after="0"/>
        <w:rPr>
          <w:rFonts w:ascii="Palatino Linotype" w:hAnsi="Palatino Linotype"/>
        </w:rPr>
      </w:pPr>
      <w:r w:rsidRPr="00EA1188">
        <w:rPr>
          <w:rFonts w:ascii="Palatino Linotype" w:hAnsi="Palatino Linotype"/>
          <w:b/>
          <w:bCs/>
        </w:rPr>
        <w:t>Utbildning</w:t>
      </w:r>
      <w:r w:rsidR="008F2E61" w:rsidRPr="00EA1188">
        <w:rPr>
          <w:rFonts w:ascii="Palatino Linotype" w:hAnsi="Palatino Linotype"/>
        </w:rPr>
        <w:tab/>
      </w:r>
      <w:r w:rsidR="00460933" w:rsidRPr="00EA1188">
        <w:rPr>
          <w:rFonts w:ascii="Palatino Linotype" w:hAnsi="Palatino Linotype"/>
        </w:rPr>
        <w:tab/>
      </w:r>
      <w:r w:rsidR="00403AA6">
        <w:rPr>
          <w:rFonts w:ascii="Palatino Linotype" w:hAnsi="Palatino Linotype"/>
        </w:rPr>
        <w:tab/>
      </w:r>
      <w:r w:rsidR="00403AA6">
        <w:rPr>
          <w:rFonts w:ascii="Palatino Linotype" w:hAnsi="Palatino Linotype"/>
        </w:rPr>
        <w:tab/>
      </w:r>
      <w:r w:rsidR="008F2E61" w:rsidRPr="00EA1188">
        <w:rPr>
          <w:rFonts w:ascii="Palatino Linotype" w:hAnsi="Palatino Linotype"/>
        </w:rPr>
        <w:t>Sebastian Landin Olsson, Fredrik Larsson</w:t>
      </w:r>
    </w:p>
    <w:p w14:paraId="478768C7" w14:textId="5FFC1E94" w:rsidR="00AA7BC6" w:rsidRPr="00EA1188" w:rsidRDefault="00AA7BC6" w:rsidP="008B4CAE">
      <w:pPr>
        <w:spacing w:after="0"/>
        <w:rPr>
          <w:rFonts w:ascii="Palatino Linotype" w:hAnsi="Palatino Linotype"/>
        </w:rPr>
      </w:pPr>
      <w:r w:rsidRPr="00EA1188">
        <w:rPr>
          <w:rFonts w:ascii="Palatino Linotype" w:hAnsi="Palatino Linotype"/>
          <w:b/>
          <w:bCs/>
        </w:rPr>
        <w:t>Lilla VM</w:t>
      </w:r>
      <w:r w:rsidR="00403AA6">
        <w:rPr>
          <w:rFonts w:ascii="Palatino Linotype" w:hAnsi="Palatino Linotype"/>
          <w:b/>
          <w:bCs/>
        </w:rPr>
        <w:t xml:space="preserve"> - grenledare</w:t>
      </w:r>
      <w:r w:rsidR="00460933" w:rsidRPr="00EA1188">
        <w:rPr>
          <w:rFonts w:ascii="Palatino Linotype" w:hAnsi="Palatino Linotype"/>
        </w:rPr>
        <w:tab/>
      </w:r>
      <w:r w:rsidR="00460933" w:rsidRPr="00EA1188">
        <w:rPr>
          <w:rFonts w:ascii="Palatino Linotype" w:hAnsi="Palatino Linotype"/>
        </w:rPr>
        <w:tab/>
      </w:r>
      <w:r w:rsidR="00FF0FE6" w:rsidRPr="00EA1188">
        <w:rPr>
          <w:rFonts w:ascii="Palatino Linotype" w:hAnsi="Palatino Linotype"/>
        </w:rPr>
        <w:t>Lena Ekman, Rickard Ekman</w:t>
      </w:r>
    </w:p>
    <w:p w14:paraId="7DC517FF" w14:textId="0FB118B5" w:rsidR="00AA7BC6" w:rsidRPr="00C91B16" w:rsidRDefault="00AA7BC6" w:rsidP="008B4CAE">
      <w:pPr>
        <w:spacing w:after="0"/>
        <w:rPr>
          <w:rFonts w:ascii="Palatino Linotype" w:hAnsi="Palatino Linotype"/>
        </w:rPr>
      </w:pPr>
      <w:r w:rsidRPr="00C91B16">
        <w:rPr>
          <w:rFonts w:ascii="Palatino Linotype" w:hAnsi="Palatino Linotype"/>
          <w:b/>
          <w:bCs/>
        </w:rPr>
        <w:t>Rekrytering</w:t>
      </w:r>
      <w:r w:rsidR="00FF0FE6" w:rsidRPr="00C91B16">
        <w:rPr>
          <w:rFonts w:ascii="Palatino Linotype" w:hAnsi="Palatino Linotype"/>
        </w:rPr>
        <w:tab/>
      </w:r>
      <w:r w:rsidR="00FF0FE6" w:rsidRPr="00C91B16">
        <w:rPr>
          <w:rFonts w:ascii="Palatino Linotype" w:hAnsi="Palatino Linotype"/>
        </w:rPr>
        <w:tab/>
      </w:r>
      <w:r w:rsidR="00460933" w:rsidRPr="00C91B16">
        <w:rPr>
          <w:rFonts w:ascii="Palatino Linotype" w:hAnsi="Palatino Linotype"/>
        </w:rPr>
        <w:tab/>
      </w:r>
      <w:r w:rsidR="00FF0FE6" w:rsidRPr="00C91B16">
        <w:rPr>
          <w:rFonts w:ascii="Palatino Linotype" w:hAnsi="Palatino Linotype"/>
        </w:rPr>
        <w:t>Staffan Bergdahl</w:t>
      </w:r>
      <w:r w:rsidR="00E32143" w:rsidRPr="00C91B16">
        <w:rPr>
          <w:rFonts w:ascii="Palatino Linotype" w:hAnsi="Palatino Linotype"/>
        </w:rPr>
        <w:t>, Patric Gustafsson, Göran Lundstedt</w:t>
      </w:r>
    </w:p>
    <w:p w14:paraId="3081BD95" w14:textId="6918312D" w:rsidR="00AA7BC6" w:rsidRPr="00EA1188" w:rsidRDefault="00FF0FE6" w:rsidP="008B4CAE">
      <w:pPr>
        <w:spacing w:after="0"/>
        <w:rPr>
          <w:rFonts w:ascii="Palatino Linotype" w:hAnsi="Palatino Linotype"/>
        </w:rPr>
      </w:pPr>
      <w:r w:rsidRPr="00EA1188">
        <w:rPr>
          <w:rFonts w:ascii="Palatino Linotype" w:hAnsi="Palatino Linotype"/>
          <w:b/>
          <w:bCs/>
        </w:rPr>
        <w:t>Tävling och s</w:t>
      </w:r>
      <w:r w:rsidR="00AA7BC6" w:rsidRPr="00EA1188">
        <w:rPr>
          <w:rFonts w:ascii="Palatino Linotype" w:hAnsi="Palatino Linotype"/>
          <w:b/>
          <w:bCs/>
        </w:rPr>
        <w:t>erie</w:t>
      </w:r>
      <w:r w:rsidRPr="00EA1188">
        <w:rPr>
          <w:rFonts w:ascii="Palatino Linotype" w:hAnsi="Palatino Linotype"/>
        </w:rPr>
        <w:tab/>
      </w:r>
      <w:r w:rsidR="00460933" w:rsidRPr="00EA1188">
        <w:rPr>
          <w:rFonts w:ascii="Palatino Linotype" w:hAnsi="Palatino Linotype"/>
        </w:rPr>
        <w:tab/>
      </w:r>
      <w:r w:rsidRPr="00EA1188">
        <w:rPr>
          <w:rFonts w:ascii="Palatino Linotype" w:hAnsi="Palatino Linotype"/>
        </w:rPr>
        <w:t xml:space="preserve">Daniel Unander, Helena </w:t>
      </w:r>
      <w:r w:rsidR="00D758C4">
        <w:rPr>
          <w:rFonts w:ascii="Palatino Linotype" w:hAnsi="Palatino Linotype"/>
        </w:rPr>
        <w:t>Sundqvist, Mats Carlsson</w:t>
      </w:r>
    </w:p>
    <w:p w14:paraId="27D818C5" w14:textId="34573323" w:rsidR="00AA7BC6" w:rsidRPr="00EA1188" w:rsidRDefault="00D758C4" w:rsidP="008B4CAE">
      <w:pPr>
        <w:spacing w:after="0"/>
        <w:rPr>
          <w:rFonts w:ascii="Palatino Linotype" w:hAnsi="Palatino Linotype"/>
        </w:rPr>
      </w:pPr>
      <w:r>
        <w:rPr>
          <w:rFonts w:ascii="Palatino Linotype" w:hAnsi="Palatino Linotype"/>
          <w:b/>
          <w:bCs/>
        </w:rPr>
        <w:t>Hemsida</w:t>
      </w:r>
      <w:r w:rsidR="00262D17">
        <w:rPr>
          <w:rFonts w:ascii="Palatino Linotype" w:hAnsi="Palatino Linotype"/>
          <w:b/>
          <w:bCs/>
        </w:rPr>
        <w:t>/idrottonline</w:t>
      </w:r>
      <w:r>
        <w:rPr>
          <w:rFonts w:ascii="Palatino Linotype" w:hAnsi="Palatino Linotype"/>
          <w:b/>
          <w:bCs/>
        </w:rPr>
        <w:tab/>
      </w:r>
      <w:r>
        <w:rPr>
          <w:rFonts w:ascii="Palatino Linotype" w:hAnsi="Palatino Linotype"/>
          <w:b/>
          <w:bCs/>
        </w:rPr>
        <w:tab/>
      </w:r>
      <w:r w:rsidR="00EE1040" w:rsidRPr="00EE1040">
        <w:rPr>
          <w:rFonts w:ascii="Palatino Linotype" w:hAnsi="Palatino Linotype"/>
        </w:rPr>
        <w:t>Daniel Unander,</w:t>
      </w:r>
      <w:r w:rsidR="00EE1040">
        <w:rPr>
          <w:rFonts w:ascii="Palatino Linotype" w:hAnsi="Palatino Linotype"/>
          <w:b/>
          <w:bCs/>
        </w:rPr>
        <w:t xml:space="preserve"> </w:t>
      </w:r>
      <w:r w:rsidRPr="00D758C4">
        <w:rPr>
          <w:rFonts w:ascii="Palatino Linotype" w:hAnsi="Palatino Linotype"/>
        </w:rPr>
        <w:t>Helena Sundqvist</w:t>
      </w:r>
      <w:r w:rsidR="00EE1040">
        <w:rPr>
          <w:rFonts w:ascii="Palatino Linotype" w:hAnsi="Palatino Linotype"/>
        </w:rPr>
        <w:t>, Mats Carlsson</w:t>
      </w:r>
    </w:p>
    <w:p w14:paraId="1596F631" w14:textId="21F3949F" w:rsidR="00AA7BC6" w:rsidRPr="00EA1188" w:rsidRDefault="00AA7BC6" w:rsidP="008B4CAE">
      <w:pPr>
        <w:spacing w:after="0"/>
        <w:rPr>
          <w:rFonts w:ascii="Palatino Linotype" w:hAnsi="Palatino Linotype"/>
        </w:rPr>
      </w:pPr>
      <w:r w:rsidRPr="00EA1188">
        <w:rPr>
          <w:rFonts w:ascii="Palatino Linotype" w:hAnsi="Palatino Linotype"/>
          <w:b/>
          <w:bCs/>
        </w:rPr>
        <w:t>Parabowling</w:t>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t>Staffan Bergdahl</w:t>
      </w:r>
    </w:p>
    <w:p w14:paraId="16F2EC92" w14:textId="147BECA3" w:rsidR="00AA7BC6" w:rsidRPr="00EA1188" w:rsidRDefault="00AA7BC6" w:rsidP="008B4CAE">
      <w:pPr>
        <w:spacing w:after="0"/>
        <w:rPr>
          <w:rFonts w:ascii="Palatino Linotype" w:hAnsi="Palatino Linotype"/>
        </w:rPr>
      </w:pPr>
      <w:r w:rsidRPr="00EA1188">
        <w:rPr>
          <w:rFonts w:ascii="Palatino Linotype" w:hAnsi="Palatino Linotype"/>
          <w:b/>
          <w:bCs/>
        </w:rPr>
        <w:t>Förbundskapten</w:t>
      </w:r>
      <w:r w:rsidR="00460933" w:rsidRPr="00EA1188">
        <w:rPr>
          <w:rFonts w:ascii="Palatino Linotype" w:hAnsi="Palatino Linotype"/>
        </w:rPr>
        <w:tab/>
      </w:r>
      <w:r w:rsidR="00460933" w:rsidRPr="00EA1188">
        <w:rPr>
          <w:rFonts w:ascii="Palatino Linotype" w:hAnsi="Palatino Linotype"/>
        </w:rPr>
        <w:tab/>
      </w:r>
      <w:r w:rsidR="00460933" w:rsidRPr="00EA1188">
        <w:rPr>
          <w:rFonts w:ascii="Palatino Linotype" w:hAnsi="Palatino Linotype"/>
        </w:rPr>
        <w:tab/>
        <w:t>Daniel Unander</w:t>
      </w:r>
    </w:p>
    <w:p w14:paraId="4C385615" w14:textId="3AACAF0E" w:rsidR="00AA7BC6" w:rsidRPr="00EA1188" w:rsidRDefault="00AA7BC6" w:rsidP="008B4CAE">
      <w:pPr>
        <w:spacing w:after="0"/>
        <w:rPr>
          <w:rFonts w:ascii="Palatino Linotype" w:hAnsi="Palatino Linotype"/>
        </w:rPr>
      </w:pPr>
    </w:p>
    <w:p w14:paraId="7BC274E2" w14:textId="240BF9AA" w:rsidR="00496694" w:rsidRPr="00EA1188" w:rsidRDefault="00496694" w:rsidP="00496694">
      <w:pPr>
        <w:pStyle w:val="Rubrik2"/>
        <w:rPr>
          <w:rFonts w:ascii="Palatino Linotype" w:hAnsi="Palatino Linotype"/>
        </w:rPr>
      </w:pPr>
      <w:bookmarkStart w:id="8" w:name="_Toc101869021"/>
      <w:r w:rsidRPr="00EA1188">
        <w:rPr>
          <w:rFonts w:ascii="Palatino Linotype" w:hAnsi="Palatino Linotype"/>
        </w:rPr>
        <w:t>Sammanträden</w:t>
      </w:r>
      <w:bookmarkEnd w:id="8"/>
    </w:p>
    <w:p w14:paraId="400874CB" w14:textId="039D5617" w:rsidR="003E7A24" w:rsidRPr="00EA1188" w:rsidRDefault="00971A8E">
      <w:pPr>
        <w:rPr>
          <w:rFonts w:ascii="Palatino Linotype" w:hAnsi="Palatino Linotype"/>
        </w:rPr>
      </w:pPr>
      <w:r w:rsidRPr="00EA1188">
        <w:rPr>
          <w:rFonts w:ascii="Palatino Linotype" w:hAnsi="Palatino Linotype"/>
        </w:rPr>
        <w:t xml:space="preserve">Styrelsen har under verksamhetsåret </w:t>
      </w:r>
      <w:r w:rsidR="009D2DEF">
        <w:rPr>
          <w:rFonts w:ascii="Palatino Linotype" w:hAnsi="Palatino Linotype"/>
        </w:rPr>
        <w:t>haft tre</w:t>
      </w:r>
      <w:r w:rsidR="00696E62">
        <w:rPr>
          <w:rFonts w:ascii="Palatino Linotype" w:hAnsi="Palatino Linotype"/>
        </w:rPr>
        <w:t xml:space="preserve"> protokollförda </w:t>
      </w:r>
      <w:r w:rsidR="004E607D" w:rsidRPr="00EA1188">
        <w:rPr>
          <w:rFonts w:ascii="Palatino Linotype" w:hAnsi="Palatino Linotype"/>
        </w:rPr>
        <w:t>styrelsemöten.</w:t>
      </w:r>
      <w:r w:rsidR="00D14ABC">
        <w:rPr>
          <w:rFonts w:ascii="Palatino Linotype" w:hAnsi="Palatino Linotype"/>
        </w:rPr>
        <w:t xml:space="preserve"> Utöver det har styrelsen haft kontakt via </w:t>
      </w:r>
      <w:r w:rsidR="0099292D">
        <w:rPr>
          <w:rFonts w:ascii="Palatino Linotype" w:hAnsi="Palatino Linotype"/>
        </w:rPr>
        <w:t>vårt Facebookforum, Messenger och e-post kring</w:t>
      </w:r>
      <w:r w:rsidR="00153A20">
        <w:rPr>
          <w:rFonts w:ascii="Palatino Linotype" w:hAnsi="Palatino Linotype"/>
        </w:rPr>
        <w:t xml:space="preserve"> planering av distriktsmästerskap</w:t>
      </w:r>
      <w:r w:rsidR="00D14ABC">
        <w:rPr>
          <w:rFonts w:ascii="Palatino Linotype" w:hAnsi="Palatino Linotype"/>
        </w:rPr>
        <w:t xml:space="preserve"> och </w:t>
      </w:r>
      <w:r w:rsidR="0054158F">
        <w:rPr>
          <w:rFonts w:ascii="Palatino Linotype" w:hAnsi="Palatino Linotype"/>
        </w:rPr>
        <w:t>andra aktuella frågor.</w:t>
      </w:r>
      <w:r w:rsidR="00DB2FA6">
        <w:rPr>
          <w:rFonts w:ascii="Palatino Linotype" w:hAnsi="Palatino Linotype"/>
        </w:rPr>
        <w:t xml:space="preserve"> </w:t>
      </w:r>
      <w:r w:rsidR="006C344D">
        <w:rPr>
          <w:rFonts w:ascii="Palatino Linotype" w:hAnsi="Palatino Linotype"/>
        </w:rPr>
        <w:t xml:space="preserve">I februari hade vi ett möte där alla föreningar i länet kallades till träff angående återstartsstöd som går att söka från Svenska Bowlingförbundet. </w:t>
      </w:r>
      <w:r w:rsidR="00DB2FA6">
        <w:rPr>
          <w:rFonts w:ascii="Palatino Linotype" w:hAnsi="Palatino Linotype"/>
        </w:rPr>
        <w:t xml:space="preserve"> </w:t>
      </w:r>
    </w:p>
    <w:p w14:paraId="6B730A52" w14:textId="69463498" w:rsidR="00496694" w:rsidRPr="00EA1188" w:rsidRDefault="00496694" w:rsidP="00496694">
      <w:pPr>
        <w:pStyle w:val="Rubrik2"/>
        <w:rPr>
          <w:rFonts w:ascii="Palatino Linotype" w:hAnsi="Palatino Linotype"/>
        </w:rPr>
      </w:pPr>
      <w:bookmarkStart w:id="9" w:name="_Toc101869022"/>
      <w:r w:rsidRPr="00EA1188">
        <w:rPr>
          <w:rFonts w:ascii="Palatino Linotype" w:hAnsi="Palatino Linotype"/>
        </w:rPr>
        <w:lastRenderedPageBreak/>
        <w:t>Representation</w:t>
      </w:r>
      <w:bookmarkEnd w:id="9"/>
    </w:p>
    <w:p w14:paraId="113E62CB" w14:textId="44548071" w:rsidR="00212634" w:rsidRPr="00EA1188" w:rsidRDefault="007E5AF3">
      <w:pPr>
        <w:rPr>
          <w:rFonts w:ascii="Palatino Linotype" w:hAnsi="Palatino Linotype"/>
        </w:rPr>
      </w:pPr>
      <w:r w:rsidRPr="00EA1188">
        <w:rPr>
          <w:rFonts w:ascii="Palatino Linotype" w:hAnsi="Palatino Linotype"/>
        </w:rPr>
        <w:t>Vid Svenska Bowlingförbundets årsmöte i oktober 20</w:t>
      </w:r>
      <w:r w:rsidR="00E51C10">
        <w:rPr>
          <w:rFonts w:ascii="Palatino Linotype" w:hAnsi="Palatino Linotype"/>
        </w:rPr>
        <w:t>2</w:t>
      </w:r>
      <w:r w:rsidR="00ED5AF7">
        <w:rPr>
          <w:rFonts w:ascii="Palatino Linotype" w:hAnsi="Palatino Linotype"/>
        </w:rPr>
        <w:t xml:space="preserve">1 </w:t>
      </w:r>
      <w:r w:rsidRPr="00EA1188">
        <w:rPr>
          <w:rFonts w:ascii="Palatino Linotype" w:hAnsi="Palatino Linotype"/>
        </w:rPr>
        <w:t xml:space="preserve">deltog </w:t>
      </w:r>
      <w:r w:rsidR="00E51C10">
        <w:rPr>
          <w:rFonts w:ascii="Palatino Linotype" w:hAnsi="Palatino Linotype"/>
        </w:rPr>
        <w:t xml:space="preserve">Helena </w:t>
      </w:r>
      <w:r w:rsidR="00ED5AF7">
        <w:rPr>
          <w:rFonts w:ascii="Palatino Linotype" w:hAnsi="Palatino Linotype"/>
        </w:rPr>
        <w:t>Sundqvist</w:t>
      </w:r>
      <w:r w:rsidR="000A4FE5">
        <w:rPr>
          <w:rFonts w:ascii="Palatino Linotype" w:hAnsi="Palatino Linotype"/>
        </w:rPr>
        <w:t xml:space="preserve"> och </w:t>
      </w:r>
      <w:r w:rsidR="00ED5AF7">
        <w:rPr>
          <w:rFonts w:ascii="Palatino Linotype" w:hAnsi="Palatino Linotype"/>
        </w:rPr>
        <w:t>Staffan Bergdahl</w:t>
      </w:r>
      <w:r w:rsidRPr="00EA1188">
        <w:rPr>
          <w:rFonts w:ascii="Palatino Linotype" w:hAnsi="Palatino Linotype"/>
        </w:rPr>
        <w:t>.</w:t>
      </w:r>
    </w:p>
    <w:p w14:paraId="5C1F24E1" w14:textId="7B3AB067" w:rsidR="007E5AF3" w:rsidRDefault="007E5AF3">
      <w:pPr>
        <w:rPr>
          <w:rFonts w:ascii="Palatino Linotype" w:hAnsi="Palatino Linotype"/>
        </w:rPr>
      </w:pPr>
      <w:r w:rsidRPr="00EA1188">
        <w:rPr>
          <w:rFonts w:ascii="Palatino Linotype" w:hAnsi="Palatino Linotype"/>
        </w:rPr>
        <w:t>Vid Svenska Bowlingförbundets ordförandekonferens</w:t>
      </w:r>
      <w:r w:rsidR="00CE1C95">
        <w:rPr>
          <w:rFonts w:ascii="Palatino Linotype" w:hAnsi="Palatino Linotype"/>
        </w:rPr>
        <w:t xml:space="preserve"> och </w:t>
      </w:r>
      <w:r w:rsidRPr="00EA1188">
        <w:rPr>
          <w:rFonts w:ascii="Palatino Linotype" w:hAnsi="Palatino Linotype"/>
        </w:rPr>
        <w:t xml:space="preserve">i </w:t>
      </w:r>
      <w:r w:rsidR="00897DC5" w:rsidRPr="00EA1188">
        <w:rPr>
          <w:rFonts w:ascii="Palatino Linotype" w:hAnsi="Palatino Linotype"/>
        </w:rPr>
        <w:t>februari 202</w:t>
      </w:r>
      <w:r w:rsidR="009F2F57">
        <w:rPr>
          <w:rFonts w:ascii="Palatino Linotype" w:hAnsi="Palatino Linotype"/>
        </w:rPr>
        <w:t>2</w:t>
      </w:r>
      <w:r w:rsidR="00897DC5" w:rsidRPr="00EA1188">
        <w:rPr>
          <w:rFonts w:ascii="Palatino Linotype" w:hAnsi="Palatino Linotype"/>
        </w:rPr>
        <w:t xml:space="preserve"> deltog</w:t>
      </w:r>
      <w:r w:rsidR="00ED5AF7">
        <w:rPr>
          <w:rFonts w:ascii="Palatino Linotype" w:hAnsi="Palatino Linotype"/>
        </w:rPr>
        <w:t xml:space="preserve"> Helena Sundqvist och</w:t>
      </w:r>
      <w:r w:rsidR="00897DC5" w:rsidRPr="00EA1188">
        <w:rPr>
          <w:rFonts w:ascii="Palatino Linotype" w:hAnsi="Palatino Linotype"/>
        </w:rPr>
        <w:t xml:space="preserve"> </w:t>
      </w:r>
      <w:r w:rsidR="00CE1C95">
        <w:rPr>
          <w:rFonts w:ascii="Palatino Linotype" w:hAnsi="Palatino Linotype"/>
        </w:rPr>
        <w:t>Staffan Bergdahl</w:t>
      </w:r>
      <w:r w:rsidR="00897DC5" w:rsidRPr="00EA1188">
        <w:rPr>
          <w:rFonts w:ascii="Palatino Linotype" w:hAnsi="Palatino Linotype"/>
        </w:rPr>
        <w:t>.</w:t>
      </w:r>
    </w:p>
    <w:p w14:paraId="158E598E" w14:textId="15845227" w:rsidR="00813901" w:rsidRDefault="00813901">
      <w:pPr>
        <w:rPr>
          <w:rFonts w:ascii="Palatino Linotype" w:hAnsi="Palatino Linotype"/>
        </w:rPr>
      </w:pPr>
      <w:r>
        <w:rPr>
          <w:rFonts w:ascii="Palatino Linotype" w:hAnsi="Palatino Linotype"/>
        </w:rPr>
        <w:t>Vid 3-manna SM-finalen under SM-veckan i Piteå deltog Staffan Bergdahl.</w:t>
      </w:r>
    </w:p>
    <w:p w14:paraId="2246DAD7" w14:textId="0F20DFE9" w:rsidR="00C76524" w:rsidRPr="00EA1188" w:rsidRDefault="00EB6669">
      <w:pPr>
        <w:rPr>
          <w:rFonts w:ascii="Palatino Linotype" w:hAnsi="Palatino Linotype"/>
        </w:rPr>
      </w:pPr>
      <w:r>
        <w:rPr>
          <w:rFonts w:ascii="Palatino Linotype" w:hAnsi="Palatino Linotype"/>
        </w:rPr>
        <w:t xml:space="preserve">Då RF:s </w:t>
      </w:r>
      <w:r w:rsidR="00B55E43">
        <w:rPr>
          <w:rFonts w:ascii="Palatino Linotype" w:hAnsi="Palatino Linotype"/>
        </w:rPr>
        <w:t>ordförande Björn Eriksson besökte</w:t>
      </w:r>
      <w:r w:rsidR="00C76524">
        <w:rPr>
          <w:rFonts w:ascii="Palatino Linotype" w:hAnsi="Palatino Linotype"/>
        </w:rPr>
        <w:t xml:space="preserve"> Norrbottens Idrottsförbunds / SISU</w:t>
      </w:r>
      <w:r w:rsidR="00B55E43">
        <w:rPr>
          <w:rFonts w:ascii="Palatino Linotype" w:hAnsi="Palatino Linotype"/>
        </w:rPr>
        <w:t xml:space="preserve"> i samband med invigning av nya lokaler</w:t>
      </w:r>
      <w:r w:rsidR="00813901">
        <w:rPr>
          <w:rFonts w:ascii="Palatino Linotype" w:hAnsi="Palatino Linotype"/>
        </w:rPr>
        <w:t xml:space="preserve"> i april 2022</w:t>
      </w:r>
      <w:r w:rsidR="00B55E43">
        <w:rPr>
          <w:rFonts w:ascii="Palatino Linotype" w:hAnsi="Palatino Linotype"/>
        </w:rPr>
        <w:t xml:space="preserve"> deltog Helena Sundqvist.</w:t>
      </w:r>
    </w:p>
    <w:p w14:paraId="2616A118" w14:textId="3A03EAD5" w:rsidR="00897DC5" w:rsidRDefault="00897DC5">
      <w:pPr>
        <w:rPr>
          <w:rFonts w:ascii="Palatino Linotype" w:hAnsi="Palatino Linotype"/>
        </w:rPr>
      </w:pPr>
      <w:r w:rsidRPr="00EA1188">
        <w:rPr>
          <w:rFonts w:ascii="Palatino Linotype" w:hAnsi="Palatino Linotype"/>
        </w:rPr>
        <w:t xml:space="preserve">Vid Norrbottens Idrottsförbunds </w:t>
      </w:r>
      <w:r w:rsidR="00C76524">
        <w:rPr>
          <w:rFonts w:ascii="Palatino Linotype" w:hAnsi="Palatino Linotype"/>
        </w:rPr>
        <w:t xml:space="preserve">årsmöte och </w:t>
      </w:r>
      <w:r w:rsidR="00A873B6">
        <w:rPr>
          <w:rFonts w:ascii="Palatino Linotype" w:hAnsi="Palatino Linotype"/>
        </w:rPr>
        <w:t>SDF-konferens</w:t>
      </w:r>
      <w:r w:rsidRPr="00EA1188">
        <w:rPr>
          <w:rFonts w:ascii="Palatino Linotype" w:hAnsi="Palatino Linotype"/>
        </w:rPr>
        <w:t xml:space="preserve"> i april 202</w:t>
      </w:r>
      <w:r w:rsidR="009F2F57">
        <w:rPr>
          <w:rFonts w:ascii="Palatino Linotype" w:hAnsi="Palatino Linotype"/>
        </w:rPr>
        <w:t>2</w:t>
      </w:r>
      <w:r w:rsidRPr="00EA1188">
        <w:rPr>
          <w:rFonts w:ascii="Palatino Linotype" w:hAnsi="Palatino Linotype"/>
        </w:rPr>
        <w:t xml:space="preserve"> deltog </w:t>
      </w:r>
      <w:r w:rsidR="00ED5AF7">
        <w:rPr>
          <w:rFonts w:ascii="Palatino Linotype" w:hAnsi="Palatino Linotype"/>
        </w:rPr>
        <w:t>Fredrik Larsson</w:t>
      </w:r>
      <w:r w:rsidRPr="00EA1188">
        <w:rPr>
          <w:rFonts w:ascii="Palatino Linotype" w:hAnsi="Palatino Linotype"/>
        </w:rPr>
        <w:t>.</w:t>
      </w:r>
    </w:p>
    <w:p w14:paraId="344EDC6D" w14:textId="6766DB87" w:rsidR="00212634" w:rsidRPr="00EA1188" w:rsidRDefault="00212634" w:rsidP="006D0310">
      <w:pPr>
        <w:pStyle w:val="Rubrik1"/>
        <w:rPr>
          <w:rFonts w:ascii="Palatino Linotype" w:hAnsi="Palatino Linotype"/>
        </w:rPr>
      </w:pPr>
      <w:bookmarkStart w:id="10" w:name="_Toc101869023"/>
      <w:r w:rsidRPr="00EA1188">
        <w:rPr>
          <w:rFonts w:ascii="Palatino Linotype" w:hAnsi="Palatino Linotype"/>
        </w:rPr>
        <w:t>Medlemsstatistik</w:t>
      </w:r>
      <w:bookmarkEnd w:id="10"/>
    </w:p>
    <w:p w14:paraId="1BCBEE40" w14:textId="0EECCCD4" w:rsidR="0007540D" w:rsidRPr="00EA1188" w:rsidRDefault="00135901" w:rsidP="0000705A">
      <w:pPr>
        <w:rPr>
          <w:rFonts w:ascii="Palatino Linotype" w:hAnsi="Palatino Linotype"/>
        </w:rPr>
      </w:pPr>
      <w:r w:rsidRPr="00EA1188">
        <w:rPr>
          <w:rFonts w:ascii="Palatino Linotype" w:hAnsi="Palatino Linotype"/>
        </w:rPr>
        <w:t xml:space="preserve">Norrbottens bowlingförbund har </w:t>
      </w:r>
      <w:r w:rsidR="00477CD5">
        <w:rPr>
          <w:rFonts w:ascii="Palatino Linotype" w:hAnsi="Palatino Linotype"/>
        </w:rPr>
        <w:t xml:space="preserve">813 </w:t>
      </w:r>
      <w:r w:rsidRPr="00EA1188">
        <w:rPr>
          <w:rFonts w:ascii="Palatino Linotype" w:hAnsi="Palatino Linotype"/>
        </w:rPr>
        <w:t>licenser</w:t>
      </w:r>
      <w:r w:rsidR="006D7AB2" w:rsidRPr="00EA1188">
        <w:rPr>
          <w:rFonts w:ascii="Palatino Linotype" w:hAnsi="Palatino Linotype"/>
        </w:rPr>
        <w:t xml:space="preserve"> (</w:t>
      </w:r>
      <w:r w:rsidR="00382CFD">
        <w:rPr>
          <w:rFonts w:ascii="Palatino Linotype" w:hAnsi="Palatino Linotype"/>
        </w:rPr>
        <w:t>april 2022</w:t>
      </w:r>
      <w:r w:rsidR="006D7AB2" w:rsidRPr="00EA1188">
        <w:rPr>
          <w:rFonts w:ascii="Palatino Linotype" w:hAnsi="Palatino Linotype"/>
        </w:rPr>
        <w:t xml:space="preserve">), vilket är </w:t>
      </w:r>
      <w:r w:rsidR="00510E25">
        <w:rPr>
          <w:rFonts w:ascii="Palatino Linotype" w:hAnsi="Palatino Linotype"/>
        </w:rPr>
        <w:t xml:space="preserve">oförändrat sedan det senaste årsmötet i </w:t>
      </w:r>
      <w:r w:rsidR="00A821F6">
        <w:rPr>
          <w:rFonts w:ascii="Palatino Linotype" w:hAnsi="Palatino Linotype"/>
        </w:rPr>
        <w:t>september</w:t>
      </w:r>
      <w:r w:rsidR="00510E25">
        <w:rPr>
          <w:rFonts w:ascii="Palatino Linotype" w:hAnsi="Palatino Linotype"/>
        </w:rPr>
        <w:t xml:space="preserve"> 2021.</w:t>
      </w:r>
      <w:r w:rsidR="00D4157B" w:rsidRPr="00EA1188">
        <w:rPr>
          <w:rFonts w:ascii="Palatino Linotype" w:hAnsi="Palatino Linotype"/>
        </w:rPr>
        <w:t xml:space="preserve"> </w:t>
      </w:r>
      <w:r w:rsidR="0029704C">
        <w:rPr>
          <w:rFonts w:ascii="Palatino Linotype" w:hAnsi="Palatino Linotype"/>
        </w:rPr>
        <w:t>20 föreningar finns registrerade under Norrbottens Bowlingförbund</w:t>
      </w:r>
      <w:r w:rsidR="00F52480">
        <w:rPr>
          <w:rFonts w:ascii="Palatino Linotype" w:hAnsi="Palatino Linotype"/>
        </w:rPr>
        <w:t>.</w:t>
      </w:r>
    </w:p>
    <w:p w14:paraId="1C794E08" w14:textId="116AC9A1" w:rsidR="00212634" w:rsidRPr="00EA1188" w:rsidRDefault="00212634" w:rsidP="006D0310">
      <w:pPr>
        <w:pStyle w:val="Rubrik1"/>
        <w:rPr>
          <w:rFonts w:ascii="Palatino Linotype" w:hAnsi="Palatino Linotype"/>
        </w:rPr>
      </w:pPr>
      <w:bookmarkStart w:id="11" w:name="_Toc101869024"/>
      <w:r w:rsidRPr="00EA1188">
        <w:rPr>
          <w:rFonts w:ascii="Palatino Linotype" w:hAnsi="Palatino Linotype"/>
        </w:rPr>
        <w:t>Rekrytering</w:t>
      </w:r>
      <w:bookmarkEnd w:id="11"/>
    </w:p>
    <w:p w14:paraId="211F774E" w14:textId="7BD98208" w:rsidR="00212634" w:rsidRDefault="008B4E59">
      <w:pPr>
        <w:rPr>
          <w:rFonts w:ascii="Palatino Linotype" w:hAnsi="Palatino Linotype"/>
        </w:rPr>
      </w:pPr>
      <w:r w:rsidRPr="00EA1188">
        <w:rPr>
          <w:rFonts w:ascii="Palatino Linotype" w:hAnsi="Palatino Linotype"/>
        </w:rPr>
        <w:t xml:space="preserve">Ett arbete </w:t>
      </w:r>
      <w:r w:rsidR="00D44D90" w:rsidRPr="00EA1188">
        <w:rPr>
          <w:rFonts w:ascii="Palatino Linotype" w:hAnsi="Palatino Linotype"/>
        </w:rPr>
        <w:t>har bedrivits</w:t>
      </w:r>
      <w:r w:rsidR="0080713F">
        <w:rPr>
          <w:rFonts w:ascii="Palatino Linotype" w:hAnsi="Palatino Linotype"/>
        </w:rPr>
        <w:t xml:space="preserve"> under ett antal år</w:t>
      </w:r>
      <w:r w:rsidR="00D44D90" w:rsidRPr="00EA1188">
        <w:rPr>
          <w:rFonts w:ascii="Palatino Linotype" w:hAnsi="Palatino Linotype"/>
        </w:rPr>
        <w:t xml:space="preserve"> </w:t>
      </w:r>
      <w:r w:rsidRPr="00EA1188">
        <w:rPr>
          <w:rFonts w:ascii="Palatino Linotype" w:hAnsi="Palatino Linotype"/>
        </w:rPr>
        <w:t xml:space="preserve">för att rekrytera befintliga bowlingspelare </w:t>
      </w:r>
      <w:r w:rsidR="00D44D90" w:rsidRPr="00EA1188">
        <w:rPr>
          <w:rFonts w:ascii="Palatino Linotype" w:hAnsi="Palatino Linotype"/>
        </w:rPr>
        <w:t>att bli medlemmar i Svenska bowlingförbundet</w:t>
      </w:r>
      <w:r w:rsidR="00792CD3" w:rsidRPr="00EA1188">
        <w:rPr>
          <w:rFonts w:ascii="Palatino Linotype" w:hAnsi="Palatino Linotype"/>
        </w:rPr>
        <w:t xml:space="preserve"> och det handlar framför allt om </w:t>
      </w:r>
      <w:r w:rsidR="003F7A6F" w:rsidRPr="00EA1188">
        <w:rPr>
          <w:rFonts w:ascii="Palatino Linotype" w:hAnsi="Palatino Linotype"/>
        </w:rPr>
        <w:t xml:space="preserve">pensionärsföreningar och spelare i halligor. </w:t>
      </w:r>
      <w:r w:rsidR="00A24D84" w:rsidRPr="00EA1188">
        <w:rPr>
          <w:rFonts w:ascii="Palatino Linotype" w:hAnsi="Palatino Linotype"/>
        </w:rPr>
        <w:t xml:space="preserve">Ett arbete har inletts för att få parabowlingföreningarna att bli medlemmar i förbundet. </w:t>
      </w:r>
    </w:p>
    <w:p w14:paraId="4EEC59E5" w14:textId="4A4609E9" w:rsidR="00E440EB" w:rsidRDefault="003A3A31">
      <w:pPr>
        <w:rPr>
          <w:rFonts w:ascii="Palatino Linotype" w:hAnsi="Palatino Linotype"/>
        </w:rPr>
      </w:pPr>
      <w:r>
        <w:rPr>
          <w:rFonts w:ascii="Palatino Linotype" w:hAnsi="Palatino Linotype"/>
        </w:rPr>
        <w:t xml:space="preserve">Svenska Bowlingförbundet har </w:t>
      </w:r>
      <w:r w:rsidR="006B2DD5">
        <w:rPr>
          <w:rFonts w:ascii="Palatino Linotype" w:hAnsi="Palatino Linotype"/>
        </w:rPr>
        <w:t xml:space="preserve">fått väldigt mycket pengar i återstartsstöd som ska delas ut till föreningar och distrikt, och flera av föreningarna i länet har sökt och fått bidrag för olika aktiviteter. </w:t>
      </w:r>
    </w:p>
    <w:p w14:paraId="47EF2DE8" w14:textId="77777777" w:rsidR="004805F8" w:rsidRPr="00EA1188" w:rsidRDefault="004805F8" w:rsidP="004805F8">
      <w:pPr>
        <w:pStyle w:val="Rubrik1"/>
        <w:rPr>
          <w:rFonts w:ascii="Palatino Linotype" w:hAnsi="Palatino Linotype"/>
        </w:rPr>
      </w:pPr>
      <w:bookmarkStart w:id="12" w:name="_Toc101869025"/>
      <w:r w:rsidRPr="00EA1188">
        <w:rPr>
          <w:rFonts w:ascii="Palatino Linotype" w:hAnsi="Palatino Linotype"/>
        </w:rPr>
        <w:t>Ungdomsverksamhet</w:t>
      </w:r>
      <w:bookmarkEnd w:id="12"/>
    </w:p>
    <w:p w14:paraId="3DC0EE6E" w14:textId="77777777" w:rsidR="004805F8" w:rsidRDefault="004805F8" w:rsidP="004805F8">
      <w:pPr>
        <w:rPr>
          <w:rFonts w:ascii="Palatino Linotype" w:hAnsi="Palatino Linotype"/>
        </w:rPr>
      </w:pPr>
      <w:r>
        <w:rPr>
          <w:rFonts w:ascii="Palatino Linotype" w:hAnsi="Palatino Linotype"/>
        </w:rPr>
        <w:t>Lilla VM blev inställt pga pandemin.</w:t>
      </w:r>
    </w:p>
    <w:p w14:paraId="2D87C0F0" w14:textId="77777777" w:rsidR="004805F8" w:rsidRPr="00EA1188" w:rsidRDefault="004805F8" w:rsidP="004805F8">
      <w:pPr>
        <w:rPr>
          <w:rFonts w:ascii="Palatino Linotype" w:hAnsi="Palatino Linotype"/>
        </w:rPr>
      </w:pPr>
      <w:r>
        <w:rPr>
          <w:rFonts w:ascii="Palatino Linotype" w:hAnsi="Palatino Linotype"/>
        </w:rPr>
        <w:t>I övrigt har ingen ungdomsverksamhet genomförts i förbundets regi.</w:t>
      </w:r>
    </w:p>
    <w:p w14:paraId="0F5691E3" w14:textId="77777777" w:rsidR="004F1895" w:rsidRPr="00EA1188" w:rsidRDefault="004F1895" w:rsidP="004F1895">
      <w:pPr>
        <w:pStyle w:val="Rubrik1"/>
        <w:rPr>
          <w:rFonts w:ascii="Palatino Linotype" w:hAnsi="Palatino Linotype"/>
        </w:rPr>
      </w:pPr>
      <w:bookmarkStart w:id="13" w:name="_Toc101869026"/>
      <w:r w:rsidRPr="00EA1188">
        <w:rPr>
          <w:rFonts w:ascii="Palatino Linotype" w:hAnsi="Palatino Linotype"/>
        </w:rPr>
        <w:t>Utbildning</w:t>
      </w:r>
      <w:bookmarkEnd w:id="13"/>
    </w:p>
    <w:p w14:paraId="07277175" w14:textId="77777777" w:rsidR="004F1895" w:rsidRPr="00EA1188" w:rsidRDefault="004F1895" w:rsidP="004F1895">
      <w:pPr>
        <w:rPr>
          <w:rFonts w:ascii="Palatino Linotype" w:hAnsi="Palatino Linotype"/>
        </w:rPr>
      </w:pPr>
      <w:r>
        <w:rPr>
          <w:rFonts w:ascii="Palatino Linotype" w:hAnsi="Palatino Linotype"/>
        </w:rPr>
        <w:t>Norrbottens Bowlingförbund har inte arrangerat några utbildningar i år.</w:t>
      </w:r>
    </w:p>
    <w:p w14:paraId="49FE361C" w14:textId="77777777" w:rsidR="00D05133" w:rsidRDefault="00D05133">
      <w:pPr>
        <w:rPr>
          <w:rFonts w:ascii="Palatino Linotype" w:hAnsi="Palatino Linotype"/>
        </w:rPr>
      </w:pPr>
      <w:r>
        <w:rPr>
          <w:rFonts w:ascii="Palatino Linotype" w:hAnsi="Palatino Linotype"/>
        </w:rPr>
        <w:br w:type="page"/>
      </w:r>
    </w:p>
    <w:p w14:paraId="386EA2D2" w14:textId="77777777" w:rsidR="00D05133" w:rsidRPr="00EA1188" w:rsidRDefault="00D05133" w:rsidP="00D05133">
      <w:pPr>
        <w:pStyle w:val="Rubrik1"/>
        <w:rPr>
          <w:rFonts w:ascii="Palatino Linotype" w:hAnsi="Palatino Linotype"/>
        </w:rPr>
      </w:pPr>
      <w:bookmarkStart w:id="14" w:name="_Toc101869032"/>
      <w:r w:rsidRPr="00EA1188">
        <w:rPr>
          <w:rFonts w:ascii="Palatino Linotype" w:hAnsi="Palatino Linotype"/>
        </w:rPr>
        <w:lastRenderedPageBreak/>
        <w:t>Rekord och 300-serier</w:t>
      </w:r>
      <w:bookmarkEnd w:id="14"/>
    </w:p>
    <w:p w14:paraId="0769132E" w14:textId="77777777" w:rsidR="00D05133" w:rsidRPr="00EA1188" w:rsidRDefault="00D05133" w:rsidP="00D05133">
      <w:pPr>
        <w:pStyle w:val="Rubrik2"/>
        <w:rPr>
          <w:rFonts w:ascii="Palatino Linotype" w:hAnsi="Palatino Linotype"/>
        </w:rPr>
      </w:pPr>
      <w:bookmarkStart w:id="15" w:name="_Toc101869033"/>
      <w:r w:rsidRPr="00EA1188">
        <w:rPr>
          <w:rFonts w:ascii="Palatino Linotype" w:hAnsi="Palatino Linotype"/>
        </w:rPr>
        <w:t>Distriktsrekord</w:t>
      </w:r>
      <w:bookmarkEnd w:id="15"/>
    </w:p>
    <w:p w14:paraId="65118AB9" w14:textId="77777777" w:rsidR="00D05133" w:rsidRPr="00EA1188" w:rsidRDefault="00D05133" w:rsidP="00D05133">
      <w:pPr>
        <w:rPr>
          <w:rFonts w:ascii="Palatino Linotype" w:hAnsi="Palatino Linotype"/>
        </w:rPr>
      </w:pPr>
      <w:r w:rsidRPr="00EA1188">
        <w:rPr>
          <w:rFonts w:ascii="Palatino Linotype" w:hAnsi="Palatino Linotype"/>
        </w:rPr>
        <w:t>Inga distriktsrekord finns inrapporterade under året.</w:t>
      </w:r>
    </w:p>
    <w:p w14:paraId="6D03D231" w14:textId="77777777" w:rsidR="00D05133" w:rsidRPr="00EA1188" w:rsidRDefault="00D05133" w:rsidP="00D05133">
      <w:pPr>
        <w:pStyle w:val="Rubrik2"/>
        <w:rPr>
          <w:rFonts w:ascii="Palatino Linotype" w:hAnsi="Palatino Linotype"/>
        </w:rPr>
      </w:pPr>
      <w:bookmarkStart w:id="16" w:name="_Toc101869034"/>
      <w:r w:rsidRPr="00EA1188">
        <w:rPr>
          <w:rFonts w:ascii="Palatino Linotype" w:hAnsi="Palatino Linotype"/>
        </w:rPr>
        <w:t>300-serier</w:t>
      </w:r>
      <w:bookmarkEnd w:id="16"/>
    </w:p>
    <w:p w14:paraId="46A38CB9" w14:textId="77777777" w:rsidR="00D05133" w:rsidRPr="00EA1188" w:rsidRDefault="00D05133" w:rsidP="00D05133">
      <w:pPr>
        <w:rPr>
          <w:rFonts w:ascii="Palatino Linotype" w:hAnsi="Palatino Linotype"/>
        </w:rPr>
      </w:pPr>
      <w:r>
        <w:rPr>
          <w:rFonts w:ascii="Palatino Linotype" w:hAnsi="Palatino Linotype"/>
        </w:rPr>
        <w:t xml:space="preserve">Johan Lundqvist, BK Fjällräven </w:t>
      </w:r>
      <w:r>
        <w:rPr>
          <w:rFonts w:ascii="Palatino Linotype" w:hAnsi="Palatino Linotype"/>
        </w:rPr>
        <w:tab/>
        <w:t>Bowlingkompaniet, Skellefteå</w:t>
      </w:r>
      <w:r>
        <w:rPr>
          <w:rFonts w:ascii="Palatino Linotype" w:hAnsi="Palatino Linotype"/>
        </w:rPr>
        <w:tab/>
        <w:t>2022-02-27</w:t>
      </w:r>
      <w:r>
        <w:rPr>
          <w:rFonts w:ascii="Palatino Linotype" w:hAnsi="Palatino Linotype"/>
        </w:rPr>
        <w:tab/>
      </w:r>
    </w:p>
    <w:p w14:paraId="0B5A76D8" w14:textId="77777777" w:rsidR="00D05133" w:rsidRPr="00EA1188" w:rsidRDefault="00D05133" w:rsidP="00D05133">
      <w:pPr>
        <w:pStyle w:val="Rubrik1"/>
        <w:rPr>
          <w:rFonts w:ascii="Palatino Linotype" w:hAnsi="Palatino Linotype"/>
        </w:rPr>
      </w:pPr>
      <w:bookmarkStart w:id="17" w:name="_Toc101869035"/>
      <w:r w:rsidRPr="00EA1188">
        <w:rPr>
          <w:rFonts w:ascii="Palatino Linotype" w:hAnsi="Palatino Linotype"/>
        </w:rPr>
        <w:t>Utbyten</w:t>
      </w:r>
      <w:bookmarkEnd w:id="17"/>
    </w:p>
    <w:p w14:paraId="288DE395" w14:textId="77777777" w:rsidR="00D05133" w:rsidRPr="00EA1188" w:rsidRDefault="00D05133" w:rsidP="00D05133">
      <w:pPr>
        <w:pStyle w:val="Rubrik2"/>
        <w:rPr>
          <w:rFonts w:ascii="Palatino Linotype" w:hAnsi="Palatino Linotype"/>
        </w:rPr>
      </w:pPr>
      <w:bookmarkStart w:id="18" w:name="_Toc101869036"/>
      <w:r w:rsidRPr="00EA1188">
        <w:rPr>
          <w:rFonts w:ascii="Palatino Linotype" w:hAnsi="Palatino Linotype"/>
        </w:rPr>
        <w:t>Barents Games</w:t>
      </w:r>
      <w:bookmarkEnd w:id="18"/>
    </w:p>
    <w:p w14:paraId="66609DEC" w14:textId="77777777" w:rsidR="00D05133" w:rsidRPr="00EA1188" w:rsidRDefault="00D05133" w:rsidP="00D05133">
      <w:pPr>
        <w:rPr>
          <w:rFonts w:ascii="Palatino Linotype" w:hAnsi="Palatino Linotype"/>
        </w:rPr>
      </w:pPr>
      <w:r>
        <w:rPr>
          <w:rFonts w:ascii="Palatino Linotype" w:hAnsi="Palatino Linotype"/>
        </w:rPr>
        <w:t>Barents har skjutits upp pga pandemin.</w:t>
      </w:r>
    </w:p>
    <w:p w14:paraId="23975BED" w14:textId="77777777" w:rsidR="00D05133" w:rsidRPr="00EA1188" w:rsidRDefault="00D05133" w:rsidP="00D05133">
      <w:pPr>
        <w:pStyle w:val="Rubrik1"/>
        <w:rPr>
          <w:rFonts w:ascii="Palatino Linotype" w:hAnsi="Palatino Linotype"/>
        </w:rPr>
      </w:pPr>
      <w:bookmarkStart w:id="19" w:name="_Toc101869037"/>
      <w:r w:rsidRPr="00EA1188">
        <w:rPr>
          <w:rFonts w:ascii="Palatino Linotype" w:hAnsi="Palatino Linotype"/>
        </w:rPr>
        <w:t>Parabowling</w:t>
      </w:r>
      <w:bookmarkEnd w:id="19"/>
    </w:p>
    <w:p w14:paraId="00AE49E0" w14:textId="77777777" w:rsidR="00D05133" w:rsidRDefault="00D05133" w:rsidP="00D05133">
      <w:pPr>
        <w:rPr>
          <w:rFonts w:ascii="Palatino Linotype" w:hAnsi="Palatino Linotype"/>
        </w:rPr>
      </w:pPr>
      <w:r w:rsidRPr="00EA1188">
        <w:rPr>
          <w:rFonts w:ascii="Palatino Linotype" w:hAnsi="Palatino Linotype"/>
        </w:rPr>
        <w:t>Norrbottens bowlingförbund haft</w:t>
      </w:r>
      <w:r>
        <w:rPr>
          <w:rFonts w:ascii="Palatino Linotype" w:hAnsi="Palatino Linotype"/>
        </w:rPr>
        <w:t xml:space="preserve"> kontakt med </w:t>
      </w:r>
      <w:r w:rsidRPr="00EA1188">
        <w:rPr>
          <w:rFonts w:ascii="Palatino Linotype" w:hAnsi="Palatino Linotype"/>
        </w:rPr>
        <w:t>representanter för Norrbottens idrottsförbund och Parasportförbundet</w:t>
      </w:r>
      <w:r>
        <w:rPr>
          <w:rFonts w:ascii="Palatino Linotype" w:hAnsi="Palatino Linotype"/>
        </w:rPr>
        <w:t xml:space="preserve"> kring huruvida vi kan få parabowlingföreningarna att ingå i bowlingförbundet, men eftersom parabowlingverksamheten delvis inte genomförts under året pga pandemin har detta inte gått att arbeta vidare med</w:t>
      </w:r>
      <w:r w:rsidRPr="00EA1188">
        <w:rPr>
          <w:rFonts w:ascii="Palatino Linotype" w:hAnsi="Palatino Linotype"/>
        </w:rPr>
        <w:t xml:space="preserve">. </w:t>
      </w:r>
    </w:p>
    <w:p w14:paraId="3954C162" w14:textId="77777777" w:rsidR="00D05133" w:rsidRPr="00EA1188" w:rsidRDefault="00D05133" w:rsidP="00D05133">
      <w:pPr>
        <w:pStyle w:val="Rubrik1"/>
        <w:rPr>
          <w:rFonts w:ascii="Palatino Linotype" w:hAnsi="Palatino Linotype"/>
        </w:rPr>
      </w:pPr>
      <w:bookmarkStart w:id="20" w:name="_Toc101869038"/>
      <w:r w:rsidRPr="00EA1188">
        <w:rPr>
          <w:rFonts w:ascii="Palatino Linotype" w:hAnsi="Palatino Linotype"/>
        </w:rPr>
        <w:t>Seriespel</w:t>
      </w:r>
      <w:bookmarkEnd w:id="20"/>
    </w:p>
    <w:p w14:paraId="038BB07C" w14:textId="77777777" w:rsidR="00D05133" w:rsidRDefault="00D05133" w:rsidP="00D05133">
      <w:pPr>
        <w:rPr>
          <w:rFonts w:ascii="Palatino Linotype" w:hAnsi="Palatino Linotype"/>
        </w:rPr>
      </w:pPr>
      <w:r>
        <w:rPr>
          <w:rFonts w:ascii="Palatino Linotype" w:hAnsi="Palatino Linotype"/>
        </w:rPr>
        <w:t>Under 2021-2022 har vi efter två avbrutna säsonger kunnat genomföra seriespel under en hel säsong. Tio lag från Norrbotten har deltagit i seriespel:</w:t>
      </w:r>
    </w:p>
    <w:p w14:paraId="20FE48DC" w14:textId="77777777" w:rsidR="00D05133" w:rsidRDefault="00D05133" w:rsidP="00D05133">
      <w:pPr>
        <w:rPr>
          <w:rFonts w:ascii="Palatino Linotype" w:hAnsi="Palatino Linotype"/>
        </w:rPr>
      </w:pPr>
      <w:r w:rsidRPr="00595372">
        <w:rPr>
          <w:rFonts w:ascii="Palatino Linotype" w:hAnsi="Palatino Linotype"/>
          <w:b/>
          <w:bCs/>
        </w:rPr>
        <w:t>Elitserien</w:t>
      </w:r>
      <w:r>
        <w:rPr>
          <w:rFonts w:ascii="Palatino Linotype" w:hAnsi="Palatino Linotype"/>
        </w:rPr>
        <w:tab/>
      </w:r>
      <w:r>
        <w:rPr>
          <w:rFonts w:ascii="Palatino Linotype" w:hAnsi="Palatino Linotype"/>
        </w:rPr>
        <w:tab/>
      </w:r>
      <w:r>
        <w:rPr>
          <w:rFonts w:ascii="Palatino Linotype" w:hAnsi="Palatino Linotype"/>
        </w:rPr>
        <w:tab/>
        <w:t>Bodens BS</w:t>
      </w:r>
    </w:p>
    <w:p w14:paraId="563DE228" w14:textId="77777777" w:rsidR="00D05133" w:rsidRDefault="00D05133" w:rsidP="00D05133">
      <w:pPr>
        <w:rPr>
          <w:rFonts w:ascii="Palatino Linotype" w:hAnsi="Palatino Linotype"/>
        </w:rPr>
      </w:pPr>
      <w:r w:rsidRPr="00595372">
        <w:rPr>
          <w:rFonts w:ascii="Palatino Linotype" w:hAnsi="Palatino Linotype"/>
          <w:b/>
          <w:bCs/>
        </w:rPr>
        <w:t>Nordallsvenskan</w:t>
      </w:r>
      <w:r>
        <w:rPr>
          <w:rFonts w:ascii="Palatino Linotype" w:hAnsi="Palatino Linotype"/>
        </w:rPr>
        <w:t xml:space="preserve"> </w:t>
      </w:r>
      <w:r>
        <w:rPr>
          <w:rFonts w:ascii="Palatino Linotype" w:hAnsi="Palatino Linotype"/>
        </w:rPr>
        <w:tab/>
        <w:t>Bodens BS F, BK Fjällräven, Piteå BK</w:t>
      </w:r>
    </w:p>
    <w:p w14:paraId="1F1A0840" w14:textId="77777777" w:rsidR="00D05133" w:rsidRPr="00964D5C" w:rsidRDefault="00D05133" w:rsidP="00D05133">
      <w:pPr>
        <w:ind w:left="2268" w:hanging="2268"/>
        <w:rPr>
          <w:rFonts w:ascii="Palatino Linotype" w:hAnsi="Palatino Linotype"/>
        </w:rPr>
      </w:pPr>
      <w:r w:rsidRPr="00595372">
        <w:rPr>
          <w:rFonts w:ascii="Palatino Linotype" w:hAnsi="Palatino Linotype"/>
          <w:b/>
          <w:bCs/>
        </w:rPr>
        <w:t>Division 1 Norrland</w:t>
      </w:r>
      <w:r w:rsidRPr="00595372">
        <w:rPr>
          <w:rFonts w:ascii="Palatino Linotype" w:hAnsi="Palatino Linotype"/>
          <w:b/>
          <w:bCs/>
        </w:rPr>
        <w:tab/>
      </w:r>
      <w:r w:rsidRPr="00964D5C">
        <w:rPr>
          <w:rFonts w:ascii="Palatino Linotype" w:hAnsi="Palatino Linotype"/>
        </w:rPr>
        <w:t>BK Loet, Pite BF, BF Krypton, Team Berget BK, BK Fjäl</w:t>
      </w:r>
      <w:r>
        <w:rPr>
          <w:rFonts w:ascii="Palatino Linotype" w:hAnsi="Palatino Linotype"/>
        </w:rPr>
        <w:t>lräven F, Boden-Cometen</w:t>
      </w:r>
    </w:p>
    <w:p w14:paraId="4F309D3D" w14:textId="50FA6C6C" w:rsidR="00212634" w:rsidRPr="00EA1188" w:rsidRDefault="00212634" w:rsidP="00212634">
      <w:pPr>
        <w:pStyle w:val="Rubrik1"/>
        <w:rPr>
          <w:rFonts w:ascii="Palatino Linotype" w:hAnsi="Palatino Linotype"/>
        </w:rPr>
      </w:pPr>
      <w:bookmarkStart w:id="21" w:name="_Toc101869027"/>
      <w:r w:rsidRPr="00EA1188">
        <w:rPr>
          <w:rFonts w:ascii="Palatino Linotype" w:hAnsi="Palatino Linotype"/>
        </w:rPr>
        <w:t>Tävlingar</w:t>
      </w:r>
      <w:bookmarkEnd w:id="21"/>
    </w:p>
    <w:p w14:paraId="3E604168" w14:textId="710A4897" w:rsidR="00212634" w:rsidRDefault="00212634" w:rsidP="006D0310">
      <w:pPr>
        <w:pStyle w:val="Rubrik2"/>
        <w:rPr>
          <w:rFonts w:ascii="Palatino Linotype" w:hAnsi="Palatino Linotype"/>
        </w:rPr>
      </w:pPr>
      <w:bookmarkStart w:id="22" w:name="_Toc101869028"/>
      <w:r w:rsidRPr="00EA1188">
        <w:rPr>
          <w:rFonts w:ascii="Palatino Linotype" w:hAnsi="Palatino Linotype"/>
        </w:rPr>
        <w:t>Distriktsmästerskap</w:t>
      </w:r>
      <w:bookmarkEnd w:id="22"/>
    </w:p>
    <w:p w14:paraId="2A77C994" w14:textId="222F1229" w:rsidR="005808AA" w:rsidRDefault="00314DC0" w:rsidP="001B051F">
      <w:pPr>
        <w:rPr>
          <w:rFonts w:ascii="Palatino Linotype" w:hAnsi="Palatino Linotype"/>
        </w:rPr>
      </w:pPr>
      <w:r>
        <w:rPr>
          <w:rFonts w:ascii="Palatino Linotype" w:hAnsi="Palatino Linotype"/>
        </w:rPr>
        <w:t xml:space="preserve">I år provade Norrbottens Bowlingförbund ett nytt upplägg när det gäller de individuella DM-tävlingarna som innebar att man kvalade i sin förening och </w:t>
      </w:r>
      <w:r w:rsidR="00D7083C">
        <w:rPr>
          <w:rFonts w:ascii="Palatino Linotype" w:hAnsi="Palatino Linotype"/>
        </w:rPr>
        <w:t>sedan gick de bästa spelarna till final, baserat på antalet startande i varje förening.</w:t>
      </w:r>
    </w:p>
    <w:p w14:paraId="02D86752" w14:textId="6011ACA7" w:rsidR="00D7083C" w:rsidRDefault="00D7083C" w:rsidP="001B051F">
      <w:pPr>
        <w:rPr>
          <w:rFonts w:ascii="Palatino Linotype" w:hAnsi="Palatino Linotype"/>
        </w:rPr>
      </w:pPr>
      <w:r>
        <w:rPr>
          <w:rFonts w:ascii="Palatino Linotype" w:hAnsi="Palatino Linotype"/>
        </w:rPr>
        <w:t xml:space="preserve">De individuella finalerna spelades i </w:t>
      </w:r>
      <w:r w:rsidR="00A61E41">
        <w:rPr>
          <w:rFonts w:ascii="Palatino Linotype" w:hAnsi="Palatino Linotype"/>
        </w:rPr>
        <w:t>december 2021.</w:t>
      </w:r>
    </w:p>
    <w:p w14:paraId="2116E92B" w14:textId="77777777" w:rsidR="00D3168C" w:rsidRDefault="00D3168C">
      <w:pPr>
        <w:rPr>
          <w:rFonts w:ascii="Palatino Linotype" w:hAnsi="Palatino Linotype"/>
          <w:b/>
          <w:bCs/>
        </w:rPr>
      </w:pPr>
      <w:r>
        <w:rPr>
          <w:rFonts w:ascii="Palatino Linotype" w:hAnsi="Palatino Linotype"/>
          <w:b/>
          <w:bCs/>
        </w:rPr>
        <w:br w:type="page"/>
      </w:r>
    </w:p>
    <w:p w14:paraId="211970E4" w14:textId="58CBE4D7" w:rsidR="00A61E41" w:rsidRPr="00A61E41" w:rsidRDefault="00A61E41" w:rsidP="001B051F">
      <w:pPr>
        <w:rPr>
          <w:rFonts w:ascii="Palatino Linotype" w:hAnsi="Palatino Linotype"/>
          <w:b/>
          <w:bCs/>
          <w:lang w:val="de-DE"/>
        </w:rPr>
      </w:pPr>
      <w:r w:rsidRPr="00A61E41">
        <w:rPr>
          <w:rFonts w:ascii="Palatino Linotype" w:hAnsi="Palatino Linotype"/>
          <w:b/>
          <w:bCs/>
        </w:rPr>
        <w:lastRenderedPageBreak/>
        <w:t>Distriktsmästare 2021-2022</w:t>
      </w:r>
    </w:p>
    <w:p w14:paraId="1F870D1B" w14:textId="77777777" w:rsidR="00A61E41" w:rsidRDefault="00A61E41" w:rsidP="001B051F">
      <w:pPr>
        <w:rPr>
          <w:rFonts w:ascii="Palatino Linotype" w:hAnsi="Palatino Linotype"/>
        </w:rPr>
      </w:pPr>
      <w:r>
        <w:rPr>
          <w:rFonts w:ascii="Palatino Linotype" w:hAnsi="Palatino Linotype"/>
        </w:rPr>
        <w:t>Herrar seniorer</w:t>
      </w:r>
      <w:r>
        <w:rPr>
          <w:rFonts w:ascii="Palatino Linotype" w:hAnsi="Palatino Linotype"/>
        </w:rPr>
        <w:tab/>
      </w:r>
      <w:r>
        <w:rPr>
          <w:rFonts w:ascii="Palatino Linotype" w:hAnsi="Palatino Linotype"/>
        </w:rPr>
        <w:tab/>
        <w:t>Per Sundqvist, Bodens BS</w:t>
      </w:r>
    </w:p>
    <w:p w14:paraId="2D49859B" w14:textId="77777777" w:rsidR="00A61E41" w:rsidRDefault="00A61E41" w:rsidP="001B051F">
      <w:pPr>
        <w:rPr>
          <w:rFonts w:ascii="Palatino Linotype" w:hAnsi="Palatino Linotype"/>
        </w:rPr>
      </w:pPr>
      <w:r>
        <w:rPr>
          <w:rFonts w:ascii="Palatino Linotype" w:hAnsi="Palatino Linotype"/>
        </w:rPr>
        <w:t>Damer seniorer</w:t>
      </w:r>
      <w:r>
        <w:rPr>
          <w:rFonts w:ascii="Palatino Linotype" w:hAnsi="Palatino Linotype"/>
        </w:rPr>
        <w:tab/>
      </w:r>
      <w:r>
        <w:rPr>
          <w:rFonts w:ascii="Palatino Linotype" w:hAnsi="Palatino Linotype"/>
        </w:rPr>
        <w:tab/>
        <w:t>Helena Sundqvist, Bodens BS</w:t>
      </w:r>
    </w:p>
    <w:p w14:paraId="05ECB5C0" w14:textId="77777777" w:rsidR="00A61E41" w:rsidRDefault="00A61E41" w:rsidP="001B051F">
      <w:pPr>
        <w:rPr>
          <w:rFonts w:ascii="Palatino Linotype" w:hAnsi="Palatino Linotype"/>
        </w:rPr>
      </w:pPr>
      <w:r>
        <w:rPr>
          <w:rFonts w:ascii="Palatino Linotype" w:hAnsi="Palatino Linotype"/>
        </w:rPr>
        <w:t>50+</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Staffan Bergdahl, Bodens BS</w:t>
      </w:r>
    </w:p>
    <w:p w14:paraId="67FACBF8" w14:textId="77777777" w:rsidR="00A61E41" w:rsidRDefault="00A61E41" w:rsidP="001B051F">
      <w:pPr>
        <w:rPr>
          <w:rFonts w:ascii="Palatino Linotype" w:hAnsi="Palatino Linotype"/>
        </w:rPr>
      </w:pPr>
      <w:r>
        <w:rPr>
          <w:rFonts w:ascii="Palatino Linotype" w:hAnsi="Palatino Linotype"/>
        </w:rPr>
        <w:t>Juniorer</w:t>
      </w:r>
      <w:r>
        <w:rPr>
          <w:rFonts w:ascii="Palatino Linotype" w:hAnsi="Palatino Linotype"/>
        </w:rPr>
        <w:tab/>
      </w:r>
      <w:r>
        <w:rPr>
          <w:rFonts w:ascii="Palatino Linotype" w:hAnsi="Palatino Linotype"/>
        </w:rPr>
        <w:tab/>
      </w:r>
      <w:r>
        <w:rPr>
          <w:rFonts w:ascii="Palatino Linotype" w:hAnsi="Palatino Linotype"/>
        </w:rPr>
        <w:tab/>
        <w:t>Rickard Ekman, BF Krypton</w:t>
      </w:r>
    </w:p>
    <w:p w14:paraId="72F7EED1" w14:textId="77777777" w:rsidR="005F30B3" w:rsidRDefault="005F30B3" w:rsidP="001B051F">
      <w:pPr>
        <w:rPr>
          <w:rFonts w:ascii="Palatino Linotype" w:hAnsi="Palatino Linotype"/>
        </w:rPr>
      </w:pPr>
      <w:r>
        <w:rPr>
          <w:rFonts w:ascii="Palatino Linotype" w:hAnsi="Palatino Linotype"/>
        </w:rPr>
        <w:t>3-manna herrar</w:t>
      </w:r>
      <w:r>
        <w:rPr>
          <w:rFonts w:ascii="Palatino Linotype" w:hAnsi="Palatino Linotype"/>
        </w:rPr>
        <w:tab/>
      </w:r>
      <w:r>
        <w:rPr>
          <w:rFonts w:ascii="Palatino Linotype" w:hAnsi="Palatino Linotype"/>
        </w:rPr>
        <w:tab/>
        <w:t>Per Sundqvist, Andreas Lindgren, Emil Holmberg, Bodens BS</w:t>
      </w:r>
    </w:p>
    <w:p w14:paraId="512F66A4" w14:textId="77777777" w:rsidR="005F30B3" w:rsidRDefault="005F30B3" w:rsidP="001B051F">
      <w:pPr>
        <w:rPr>
          <w:rFonts w:ascii="Palatino Linotype" w:hAnsi="Palatino Linotype"/>
        </w:rPr>
      </w:pPr>
      <w:r>
        <w:rPr>
          <w:rFonts w:ascii="Palatino Linotype" w:hAnsi="Palatino Linotype"/>
        </w:rPr>
        <w:t>3-manna damer</w:t>
      </w:r>
      <w:r>
        <w:rPr>
          <w:rFonts w:ascii="Palatino Linotype" w:hAnsi="Palatino Linotype"/>
        </w:rPr>
        <w:tab/>
      </w:r>
      <w:r>
        <w:rPr>
          <w:rFonts w:ascii="Palatino Linotype" w:hAnsi="Palatino Linotype"/>
        </w:rPr>
        <w:tab/>
        <w:t>Helena Sundqvist, Susanna Ahlm, Helena Carlsson, Bodens BS</w:t>
      </w:r>
    </w:p>
    <w:p w14:paraId="4F993755" w14:textId="727BE95D" w:rsidR="00E97E26" w:rsidRDefault="00E97E26" w:rsidP="001B051F">
      <w:pPr>
        <w:rPr>
          <w:rFonts w:ascii="Palatino Linotype" w:hAnsi="Palatino Linotype"/>
        </w:rPr>
      </w:pPr>
      <w:r>
        <w:rPr>
          <w:rFonts w:ascii="Palatino Linotype" w:hAnsi="Palatino Linotype"/>
        </w:rPr>
        <w:t>Mixed</w:t>
      </w:r>
      <w:r>
        <w:rPr>
          <w:rFonts w:ascii="Palatino Linotype" w:hAnsi="Palatino Linotype"/>
        </w:rPr>
        <w:tab/>
      </w:r>
      <w:r>
        <w:rPr>
          <w:rFonts w:ascii="Palatino Linotype" w:hAnsi="Palatino Linotype"/>
        </w:rPr>
        <w:tab/>
      </w:r>
      <w:r>
        <w:rPr>
          <w:rFonts w:ascii="Palatino Linotype" w:hAnsi="Palatino Linotype"/>
        </w:rPr>
        <w:tab/>
        <w:t>Susanna Ahl</w:t>
      </w:r>
      <w:r w:rsidR="00466A67">
        <w:rPr>
          <w:rFonts w:ascii="Palatino Linotype" w:hAnsi="Palatino Linotype"/>
        </w:rPr>
        <w:t>m och</w:t>
      </w:r>
      <w:r>
        <w:rPr>
          <w:rFonts w:ascii="Palatino Linotype" w:hAnsi="Palatino Linotype"/>
        </w:rPr>
        <w:t xml:space="preserve"> Per Sundqvist, Bodens BS</w:t>
      </w:r>
    </w:p>
    <w:p w14:paraId="16B47778" w14:textId="0E44ACC5" w:rsidR="003952A6" w:rsidRDefault="003952A6" w:rsidP="001B051F">
      <w:pPr>
        <w:rPr>
          <w:rFonts w:ascii="Palatino Linotype" w:hAnsi="Palatino Linotype"/>
        </w:rPr>
      </w:pPr>
    </w:p>
    <w:p w14:paraId="2C09FF49" w14:textId="53DF8BAF" w:rsidR="00530C95" w:rsidRDefault="00530C95" w:rsidP="001B051F">
      <w:r>
        <w:rPr>
          <w:noProof/>
        </w:rPr>
        <w:drawing>
          <wp:inline distT="0" distB="0" distL="0" distR="0" wp14:anchorId="46A20194" wp14:editId="125627E1">
            <wp:extent cx="2757615" cy="1833636"/>
            <wp:effectExtent l="0" t="0" r="508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6994" r="6984"/>
                    <a:stretch/>
                  </pic:blipFill>
                  <pic:spPr bwMode="auto">
                    <a:xfrm>
                      <a:off x="0" y="0"/>
                      <a:ext cx="2764846" cy="1838444"/>
                    </a:xfrm>
                    <a:prstGeom prst="rect">
                      <a:avLst/>
                    </a:prstGeom>
                    <a:noFill/>
                    <a:ln>
                      <a:noFill/>
                    </a:ln>
                    <a:extLst>
                      <a:ext uri="{53640926-AAD7-44D8-BBD7-CCE9431645EC}">
                        <a14:shadowObscured xmlns:a14="http://schemas.microsoft.com/office/drawing/2010/main"/>
                      </a:ext>
                    </a:extLst>
                  </pic:spPr>
                </pic:pic>
              </a:graphicData>
            </a:graphic>
          </wp:inline>
        </w:drawing>
      </w:r>
      <w:r w:rsidR="00DC3B78">
        <w:t xml:space="preserve"> </w:t>
      </w:r>
      <w:r w:rsidR="00277A69">
        <w:rPr>
          <w:rFonts w:ascii="Palatino Linotype" w:hAnsi="Palatino Linotype"/>
          <w:noProof/>
        </w:rPr>
        <w:drawing>
          <wp:inline distT="0" distB="0" distL="0" distR="0" wp14:anchorId="41FEA67F" wp14:editId="3CAE29AF">
            <wp:extent cx="2674597" cy="1845848"/>
            <wp:effectExtent l="0" t="0" r="0" b="254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4323" t="12088" r="19496" b="24769"/>
                    <a:stretch/>
                  </pic:blipFill>
                  <pic:spPr bwMode="auto">
                    <a:xfrm>
                      <a:off x="0" y="0"/>
                      <a:ext cx="2697002" cy="1861311"/>
                    </a:xfrm>
                    <a:prstGeom prst="rect">
                      <a:avLst/>
                    </a:prstGeom>
                    <a:noFill/>
                    <a:ln>
                      <a:noFill/>
                    </a:ln>
                    <a:extLst>
                      <a:ext uri="{53640926-AAD7-44D8-BBD7-CCE9431645EC}">
                        <a14:shadowObscured xmlns:a14="http://schemas.microsoft.com/office/drawing/2010/main"/>
                      </a:ext>
                    </a:extLst>
                  </pic:spPr>
                </pic:pic>
              </a:graphicData>
            </a:graphic>
          </wp:inline>
        </w:drawing>
      </w:r>
    </w:p>
    <w:p w14:paraId="0A003A21" w14:textId="301F101F" w:rsidR="00CA2A5A" w:rsidRDefault="005367F0" w:rsidP="001B051F">
      <w:r>
        <w:rPr>
          <w:noProof/>
        </w:rPr>
        <w:drawing>
          <wp:inline distT="0" distB="0" distL="0" distR="0" wp14:anchorId="11062994" wp14:editId="7FAD5275">
            <wp:extent cx="2843219" cy="1805940"/>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2256" r="8267" b="10124"/>
                    <a:stretch/>
                  </pic:blipFill>
                  <pic:spPr bwMode="auto">
                    <a:xfrm>
                      <a:off x="0" y="0"/>
                      <a:ext cx="2849794" cy="1810116"/>
                    </a:xfrm>
                    <a:prstGeom prst="rect">
                      <a:avLst/>
                    </a:prstGeom>
                    <a:noFill/>
                    <a:ln>
                      <a:noFill/>
                    </a:ln>
                    <a:extLst>
                      <a:ext uri="{53640926-AAD7-44D8-BBD7-CCE9431645EC}">
                        <a14:shadowObscured xmlns:a14="http://schemas.microsoft.com/office/drawing/2010/main"/>
                      </a:ext>
                    </a:extLst>
                  </pic:spPr>
                </pic:pic>
              </a:graphicData>
            </a:graphic>
          </wp:inline>
        </w:drawing>
      </w:r>
      <w:r w:rsidR="003D6928">
        <w:t xml:space="preserve">  </w:t>
      </w:r>
      <w:r w:rsidR="00CA2A5A">
        <w:rPr>
          <w:noProof/>
        </w:rPr>
        <w:drawing>
          <wp:inline distT="0" distB="0" distL="0" distR="0" wp14:anchorId="72FD5C58" wp14:editId="6B49DFD4">
            <wp:extent cx="2586713" cy="1805940"/>
            <wp:effectExtent l="0" t="0" r="4445"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6000" t="3488" r="11600" b="18748"/>
                    <a:stretch/>
                  </pic:blipFill>
                  <pic:spPr bwMode="auto">
                    <a:xfrm>
                      <a:off x="0" y="0"/>
                      <a:ext cx="2603106" cy="1817385"/>
                    </a:xfrm>
                    <a:prstGeom prst="rect">
                      <a:avLst/>
                    </a:prstGeom>
                    <a:noFill/>
                    <a:ln>
                      <a:noFill/>
                    </a:ln>
                    <a:extLst>
                      <a:ext uri="{53640926-AAD7-44D8-BBD7-CCE9431645EC}">
                        <a14:shadowObscured xmlns:a14="http://schemas.microsoft.com/office/drawing/2010/main"/>
                      </a:ext>
                    </a:extLst>
                  </pic:spPr>
                </pic:pic>
              </a:graphicData>
            </a:graphic>
          </wp:inline>
        </w:drawing>
      </w:r>
    </w:p>
    <w:p w14:paraId="16AB89EE" w14:textId="77777777" w:rsidR="00841B78" w:rsidRPr="00EA1188" w:rsidRDefault="00841B78" w:rsidP="00841B78">
      <w:pPr>
        <w:pStyle w:val="Rubrik2"/>
        <w:rPr>
          <w:rFonts w:ascii="Palatino Linotype" w:hAnsi="Palatino Linotype"/>
        </w:rPr>
      </w:pPr>
      <w:bookmarkStart w:id="23" w:name="_Toc101869029"/>
      <w:r w:rsidRPr="00EA1188">
        <w:rPr>
          <w:rFonts w:ascii="Palatino Linotype" w:hAnsi="Palatino Linotype"/>
        </w:rPr>
        <w:t>Norrbotten Challenge</w:t>
      </w:r>
      <w:bookmarkEnd w:id="23"/>
    </w:p>
    <w:p w14:paraId="3EA50ACB" w14:textId="2E449B0C" w:rsidR="00D3168C" w:rsidRDefault="00841B78" w:rsidP="00841B78">
      <w:pPr>
        <w:rPr>
          <w:rFonts w:ascii="Palatino Linotype" w:hAnsi="Palatino Linotype"/>
        </w:rPr>
      </w:pPr>
      <w:r w:rsidRPr="00EA1188">
        <w:rPr>
          <w:rFonts w:ascii="Palatino Linotype" w:hAnsi="Palatino Linotype"/>
        </w:rPr>
        <w:t xml:space="preserve">Norrbotten Challenge är en tävling där alla spelare som deltagit i seriespel har samlat poäng, </w:t>
      </w:r>
      <w:r>
        <w:rPr>
          <w:rFonts w:ascii="Palatino Linotype" w:hAnsi="Palatino Linotype"/>
        </w:rPr>
        <w:t xml:space="preserve">och 2021-2022 har 50 herrar och 13 damer tagit poäng. Norrbotten Challenge 2021 ställdes in pga avbruten serie, men finalen 2022 kommer att spelas den 21 maj i Boden. </w:t>
      </w:r>
    </w:p>
    <w:p w14:paraId="07F48B2F" w14:textId="77777777" w:rsidR="00D3168C" w:rsidRDefault="00D3168C">
      <w:pPr>
        <w:rPr>
          <w:rFonts w:ascii="Palatino Linotype" w:eastAsiaTheme="majorEastAsia" w:hAnsi="Palatino Linotype" w:cstheme="majorBidi"/>
          <w:caps/>
          <w:sz w:val="28"/>
          <w:szCs w:val="28"/>
        </w:rPr>
      </w:pPr>
      <w:bookmarkStart w:id="24" w:name="_Toc101869030"/>
      <w:r>
        <w:rPr>
          <w:rFonts w:ascii="Palatino Linotype" w:hAnsi="Palatino Linotype"/>
        </w:rPr>
        <w:br w:type="page"/>
      </w:r>
    </w:p>
    <w:p w14:paraId="284F4B7C" w14:textId="06FBE107" w:rsidR="00212634" w:rsidRPr="00EA1188" w:rsidRDefault="006C2FDF" w:rsidP="006A44EB">
      <w:pPr>
        <w:pStyle w:val="Rubrik2"/>
        <w:rPr>
          <w:rFonts w:ascii="Palatino Linotype" w:hAnsi="Palatino Linotype"/>
        </w:rPr>
      </w:pPr>
      <w:r w:rsidRPr="00EA1188">
        <w:rPr>
          <w:rFonts w:ascii="Palatino Linotype" w:hAnsi="Palatino Linotype"/>
        </w:rPr>
        <w:lastRenderedPageBreak/>
        <w:t>Övriga tävlingar</w:t>
      </w:r>
      <w:bookmarkEnd w:id="24"/>
    </w:p>
    <w:p w14:paraId="459214CE" w14:textId="3694E112" w:rsidR="006C2FDF" w:rsidRDefault="00262EF7">
      <w:pPr>
        <w:rPr>
          <w:rFonts w:ascii="Palatino Linotype" w:hAnsi="Palatino Linotype"/>
        </w:rPr>
      </w:pPr>
      <w:r>
        <w:rPr>
          <w:rFonts w:ascii="Palatino Linotype" w:hAnsi="Palatino Linotype"/>
        </w:rPr>
        <w:t>P</w:t>
      </w:r>
      <w:r w:rsidR="008F2387">
        <w:rPr>
          <w:rFonts w:ascii="Palatino Linotype" w:hAnsi="Palatino Linotype"/>
        </w:rPr>
        <w:t xml:space="preserve">iteå Open arrangerades </w:t>
      </w:r>
      <w:r w:rsidR="00577361">
        <w:rPr>
          <w:rFonts w:ascii="Palatino Linotype" w:hAnsi="Palatino Linotype"/>
        </w:rPr>
        <w:t>under hösten och tävlingen vanns av Staffan Bergdahl, Bodens BS</w:t>
      </w:r>
      <w:r w:rsidR="0019356E">
        <w:rPr>
          <w:rFonts w:ascii="Palatino Linotype" w:hAnsi="Palatino Linotype"/>
        </w:rPr>
        <w:t>.</w:t>
      </w:r>
      <w:r w:rsidR="00577361">
        <w:rPr>
          <w:rFonts w:ascii="Palatino Linotype" w:hAnsi="Palatino Linotype"/>
        </w:rPr>
        <w:t xml:space="preserve"> Tvåa kom Axel Simonsson, också Bodens BS.</w:t>
      </w:r>
    </w:p>
    <w:p w14:paraId="5EE85189" w14:textId="4299F943" w:rsidR="00577361" w:rsidRPr="00EA1188" w:rsidRDefault="00577361">
      <w:pPr>
        <w:rPr>
          <w:rFonts w:ascii="Palatino Linotype" w:hAnsi="Palatino Linotype"/>
        </w:rPr>
      </w:pPr>
      <w:r>
        <w:rPr>
          <w:noProof/>
        </w:rPr>
        <w:drawing>
          <wp:inline distT="0" distB="0" distL="0" distR="0" wp14:anchorId="41B32B3B" wp14:editId="3F8D4CA2">
            <wp:extent cx="5036820" cy="3306510"/>
            <wp:effectExtent l="0" t="0" r="0" b="825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719" t="13702" r="14115" b="22256"/>
                    <a:stretch/>
                  </pic:blipFill>
                  <pic:spPr bwMode="auto">
                    <a:xfrm>
                      <a:off x="0" y="0"/>
                      <a:ext cx="5065585" cy="3325393"/>
                    </a:xfrm>
                    <a:prstGeom prst="rect">
                      <a:avLst/>
                    </a:prstGeom>
                    <a:noFill/>
                    <a:ln>
                      <a:noFill/>
                    </a:ln>
                    <a:extLst>
                      <a:ext uri="{53640926-AAD7-44D8-BBD7-CCE9431645EC}">
                        <a14:shadowObscured xmlns:a14="http://schemas.microsoft.com/office/drawing/2010/main"/>
                      </a:ext>
                    </a:extLst>
                  </pic:spPr>
                </pic:pic>
              </a:graphicData>
            </a:graphic>
          </wp:inline>
        </w:drawing>
      </w:r>
    </w:p>
    <w:p w14:paraId="050F9A42" w14:textId="2AC1C0AA" w:rsidR="00212634" w:rsidRPr="00475506" w:rsidRDefault="00212634" w:rsidP="0086038D">
      <w:pPr>
        <w:pStyle w:val="Rubrik1"/>
        <w:rPr>
          <w:rFonts w:ascii="Palatino Linotype" w:hAnsi="Palatino Linotype"/>
        </w:rPr>
      </w:pPr>
      <w:bookmarkStart w:id="25" w:name="_Toc101869031"/>
      <w:r w:rsidRPr="00475506">
        <w:rPr>
          <w:rFonts w:ascii="Palatino Linotype" w:hAnsi="Palatino Linotype"/>
        </w:rPr>
        <w:t>Svenska Mästerskap</w:t>
      </w:r>
      <w:bookmarkEnd w:id="25"/>
    </w:p>
    <w:p w14:paraId="31D14BC0" w14:textId="0AA6CA0B" w:rsidR="00212634" w:rsidRDefault="0089386B">
      <w:pPr>
        <w:rPr>
          <w:rFonts w:ascii="Palatino Linotype" w:hAnsi="Palatino Linotype"/>
        </w:rPr>
      </w:pPr>
      <w:r>
        <w:rPr>
          <w:rFonts w:ascii="Palatino Linotype" w:hAnsi="Palatino Linotype"/>
        </w:rPr>
        <w:t xml:space="preserve">Årets finaler i </w:t>
      </w:r>
      <w:r w:rsidR="00D72B14">
        <w:rPr>
          <w:rFonts w:ascii="Palatino Linotype" w:hAnsi="Palatino Linotype"/>
        </w:rPr>
        <w:t>3-manna SM</w:t>
      </w:r>
      <w:r>
        <w:rPr>
          <w:rFonts w:ascii="Palatino Linotype" w:hAnsi="Palatino Linotype"/>
        </w:rPr>
        <w:t xml:space="preserve"> gick på hemmaplan i Norrbotten under SM-veckan i Piteå, och därför var det extra glädjande med ett norrbottenslag i finalen. Bodens BS herrlag med Ludwig Ingerskog, </w:t>
      </w:r>
      <w:r w:rsidR="00A42C7B">
        <w:rPr>
          <w:rFonts w:ascii="Palatino Linotype" w:hAnsi="Palatino Linotype"/>
        </w:rPr>
        <w:t>Per Sundqvist och Emil Holmberg tog sig hela vägen till den tv-sända finalen där de</w:t>
      </w:r>
      <w:r w:rsidR="001E5B75">
        <w:rPr>
          <w:rFonts w:ascii="Palatino Linotype" w:hAnsi="Palatino Linotype"/>
        </w:rPr>
        <w:t xml:space="preserve"> </w:t>
      </w:r>
      <w:r w:rsidR="004C0AA5">
        <w:rPr>
          <w:rFonts w:ascii="Palatino Linotype" w:hAnsi="Palatino Linotype"/>
        </w:rPr>
        <w:t>kammade hem ett</w:t>
      </w:r>
      <w:r w:rsidR="001E5B75">
        <w:rPr>
          <w:rFonts w:ascii="Palatino Linotype" w:hAnsi="Palatino Linotype"/>
        </w:rPr>
        <w:t xml:space="preserve"> brons</w:t>
      </w:r>
      <w:r w:rsidR="00396E13">
        <w:rPr>
          <w:rFonts w:ascii="Palatino Linotype" w:hAnsi="Palatino Linotype"/>
        </w:rPr>
        <w:t>.</w:t>
      </w:r>
    </w:p>
    <w:p w14:paraId="49BB365C" w14:textId="14B1057B" w:rsidR="001E5B75" w:rsidRDefault="00ED3445">
      <w:pPr>
        <w:rPr>
          <w:rFonts w:ascii="Palatino Linotype" w:hAnsi="Palatino Linotype"/>
        </w:rPr>
      </w:pPr>
      <w:r>
        <w:rPr>
          <w:rFonts w:ascii="Palatino Linotype" w:hAnsi="Palatino Linotype"/>
          <w:noProof/>
        </w:rPr>
        <w:drawing>
          <wp:inline distT="0" distB="0" distL="0" distR="0" wp14:anchorId="5AE46D3A" wp14:editId="6E1EC2FD">
            <wp:extent cx="5222631" cy="2849227"/>
            <wp:effectExtent l="0" t="0" r="0" b="889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4402" cy="2866560"/>
                    </a:xfrm>
                    <a:prstGeom prst="rect">
                      <a:avLst/>
                    </a:prstGeom>
                    <a:noFill/>
                  </pic:spPr>
                </pic:pic>
              </a:graphicData>
            </a:graphic>
          </wp:inline>
        </w:drawing>
      </w:r>
    </w:p>
    <w:p w14:paraId="4760E2DB" w14:textId="33B954D0" w:rsidR="00772831" w:rsidRPr="00EA1188" w:rsidRDefault="003D3370">
      <w:pPr>
        <w:rPr>
          <w:rFonts w:ascii="Palatino Linotype" w:hAnsi="Palatino Linotype"/>
        </w:rPr>
      </w:pPr>
      <w:r>
        <w:rPr>
          <w:rFonts w:ascii="Palatino Linotype" w:hAnsi="Palatino Linotype"/>
        </w:rPr>
        <w:t>SM-</w:t>
      </w:r>
      <w:r w:rsidR="004C0AA5">
        <w:rPr>
          <w:rFonts w:ascii="Palatino Linotype" w:hAnsi="Palatino Linotype"/>
        </w:rPr>
        <w:t>brons</w:t>
      </w:r>
      <w:r>
        <w:rPr>
          <w:rFonts w:ascii="Palatino Linotype" w:hAnsi="Palatino Linotype"/>
        </w:rPr>
        <w:t>medaljörerna Ludwig Ingerskog, Emil Holmberg och Per Sundqvist</w:t>
      </w:r>
    </w:p>
    <w:p w14:paraId="765B8954" w14:textId="5DF1BC4F" w:rsidR="006366D5" w:rsidRPr="00EA1188" w:rsidRDefault="006366D5" w:rsidP="006366D5">
      <w:pPr>
        <w:pStyle w:val="Rubrik1"/>
        <w:rPr>
          <w:rFonts w:ascii="Palatino Linotype" w:hAnsi="Palatino Linotype"/>
        </w:rPr>
      </w:pPr>
      <w:r>
        <w:rPr>
          <w:rFonts w:ascii="Palatino Linotype" w:hAnsi="Palatino Linotype"/>
        </w:rPr>
        <w:lastRenderedPageBreak/>
        <w:t>PENSIONÄRSVERKSAMHET</w:t>
      </w:r>
    </w:p>
    <w:p w14:paraId="7FFFFC1F" w14:textId="2C44C79A" w:rsidR="00DD7CAC" w:rsidRDefault="00836E87" w:rsidP="006366D5">
      <w:pPr>
        <w:rPr>
          <w:rFonts w:ascii="Palatino Linotype" w:hAnsi="Palatino Linotype"/>
        </w:rPr>
      </w:pPr>
      <w:r>
        <w:rPr>
          <w:rFonts w:ascii="Palatino Linotype" w:hAnsi="Palatino Linotype"/>
        </w:rPr>
        <w:t>Individuella p</w:t>
      </w:r>
      <w:r w:rsidR="00DD7CAC">
        <w:rPr>
          <w:rFonts w:ascii="Palatino Linotype" w:hAnsi="Palatino Linotype"/>
        </w:rPr>
        <w:t>ensionärs-DM har spelats i Älvsbyn</w:t>
      </w:r>
      <w:r>
        <w:rPr>
          <w:rFonts w:ascii="Palatino Linotype" w:hAnsi="Palatino Linotype"/>
        </w:rPr>
        <w:t xml:space="preserve"> i mars 2022</w:t>
      </w:r>
      <w:r w:rsidR="00B932DB">
        <w:rPr>
          <w:rFonts w:ascii="Palatino Linotype" w:hAnsi="Palatino Linotype"/>
        </w:rPr>
        <w:t>, och distriktsmästarna är</w:t>
      </w:r>
      <w:r>
        <w:rPr>
          <w:rFonts w:ascii="Palatino Linotype" w:hAnsi="Palatino Linotype"/>
        </w:rPr>
        <w:t xml:space="preserve"> Jan Rönnbäck och Monica Svalkvist, båda från Boden</w:t>
      </w:r>
      <w:r w:rsidR="000857D1">
        <w:rPr>
          <w:rFonts w:ascii="Palatino Linotype" w:hAnsi="Palatino Linotype"/>
        </w:rPr>
        <w:t>.</w:t>
      </w:r>
    </w:p>
    <w:p w14:paraId="376B570E" w14:textId="3729E98E" w:rsidR="00FA7E17" w:rsidRDefault="00FA7E17" w:rsidP="006366D5">
      <w:pPr>
        <w:rPr>
          <w:rFonts w:ascii="Palatino Linotype" w:hAnsi="Palatino Linotype"/>
        </w:rPr>
      </w:pPr>
      <w:r w:rsidRPr="00FA7E17">
        <w:rPr>
          <w:rFonts w:ascii="Palatino Linotype" w:hAnsi="Palatino Linotype"/>
        </w:rPr>
        <w:t xml:space="preserve">Länets pensionärsföreningar har sedan många år spelat </w:t>
      </w:r>
      <w:r w:rsidR="00003D0F">
        <w:rPr>
          <w:rFonts w:ascii="Palatino Linotype" w:hAnsi="Palatino Linotype"/>
        </w:rPr>
        <w:t xml:space="preserve">Veterantouren - </w:t>
      </w:r>
      <w:r w:rsidRPr="00FA7E17">
        <w:rPr>
          <w:rFonts w:ascii="Palatino Linotype" w:hAnsi="Palatino Linotype"/>
        </w:rPr>
        <w:t>stadsmatcher mot varandra</w:t>
      </w:r>
      <w:r w:rsidR="00003D0F">
        <w:rPr>
          <w:rFonts w:ascii="Palatino Linotype" w:hAnsi="Palatino Linotype"/>
        </w:rPr>
        <w:t>.</w:t>
      </w:r>
      <w:r w:rsidRPr="00FA7E17">
        <w:rPr>
          <w:rFonts w:ascii="Palatino Linotype" w:hAnsi="Palatino Linotype"/>
        </w:rPr>
        <w:t xml:space="preserve"> Lagen möts hemma och borta och lagen består av 24-36 spelare som spelar fyra serier vardera. </w:t>
      </w:r>
      <w:r w:rsidR="00A40154" w:rsidRPr="00A40154">
        <w:rPr>
          <w:rFonts w:ascii="Palatino Linotype" w:hAnsi="Palatino Linotype"/>
        </w:rPr>
        <w:t>P.g.a. pandemin har det</w:t>
      </w:r>
      <w:r>
        <w:rPr>
          <w:rFonts w:ascii="Palatino Linotype" w:hAnsi="Palatino Linotype"/>
        </w:rPr>
        <w:t xml:space="preserve"> i årets veterantour </w:t>
      </w:r>
      <w:r w:rsidR="00A40154" w:rsidRPr="00A40154">
        <w:rPr>
          <w:rFonts w:ascii="Palatino Linotype" w:hAnsi="Palatino Linotype"/>
        </w:rPr>
        <w:t>blivit lite ryckigt med spel för några föreningar.</w:t>
      </w:r>
      <w:r>
        <w:rPr>
          <w:rFonts w:ascii="Palatino Linotype" w:hAnsi="Palatino Linotype"/>
        </w:rPr>
        <w:t xml:space="preserve"> </w:t>
      </w:r>
      <w:r w:rsidR="00A40154" w:rsidRPr="00A40154">
        <w:rPr>
          <w:rFonts w:ascii="Palatino Linotype" w:hAnsi="Palatino Linotype"/>
        </w:rPr>
        <w:t xml:space="preserve">Tabellen är inte komplett, då Piteå har kommit överens med Malmfältslagen att spela sina avslutande matcher tidig höst. </w:t>
      </w:r>
    </w:p>
    <w:p w14:paraId="57357A58" w14:textId="1FB88E5A" w:rsidR="00DD7CAC" w:rsidRDefault="00DD7CAC" w:rsidP="006366D5">
      <w:pPr>
        <w:rPr>
          <w:rFonts w:ascii="Palatino Linotype" w:hAnsi="Palatino Linotype"/>
        </w:rPr>
      </w:pPr>
      <w:r w:rsidRPr="00DD7CAC">
        <w:rPr>
          <w:noProof/>
        </w:rPr>
        <w:drawing>
          <wp:inline distT="0" distB="0" distL="0" distR="0" wp14:anchorId="3001E015" wp14:editId="4AD26346">
            <wp:extent cx="4808220" cy="221574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4596" cy="2218678"/>
                    </a:xfrm>
                    <a:prstGeom prst="rect">
                      <a:avLst/>
                    </a:prstGeom>
                    <a:noFill/>
                    <a:ln>
                      <a:noFill/>
                    </a:ln>
                  </pic:spPr>
                </pic:pic>
              </a:graphicData>
            </a:graphic>
          </wp:inline>
        </w:drawing>
      </w:r>
    </w:p>
    <w:p w14:paraId="0F092977" w14:textId="27B3CA79" w:rsidR="001C08BA" w:rsidRDefault="001C08BA" w:rsidP="006366D5">
      <w:pPr>
        <w:rPr>
          <w:rFonts w:ascii="Palatino Linotype" w:eastAsiaTheme="majorEastAsia" w:hAnsi="Palatino Linotype" w:cstheme="majorBidi"/>
          <w:caps/>
          <w:sz w:val="36"/>
          <w:szCs w:val="36"/>
        </w:rPr>
      </w:pPr>
      <w:r>
        <w:rPr>
          <w:rFonts w:ascii="Palatino Linotype" w:hAnsi="Palatino Linotype"/>
        </w:rPr>
        <w:br w:type="page"/>
      </w:r>
    </w:p>
    <w:p w14:paraId="3BF24C47" w14:textId="30836895" w:rsidR="006A5E66" w:rsidRPr="00EA1188" w:rsidRDefault="006A5E66" w:rsidP="006A5E66">
      <w:pPr>
        <w:pStyle w:val="Rubrik1"/>
        <w:rPr>
          <w:rFonts w:ascii="Palatino Linotype" w:hAnsi="Palatino Linotype"/>
        </w:rPr>
      </w:pPr>
      <w:bookmarkStart w:id="26" w:name="_Toc101869039"/>
      <w:r w:rsidRPr="00EA1188">
        <w:rPr>
          <w:rFonts w:ascii="Palatino Linotype" w:hAnsi="Palatino Linotype"/>
        </w:rPr>
        <w:lastRenderedPageBreak/>
        <w:t>Serietabeller</w:t>
      </w:r>
      <w:bookmarkEnd w:id="26"/>
    </w:p>
    <w:p w14:paraId="596517D5" w14:textId="554439AE" w:rsidR="006A5E66" w:rsidRPr="002B76E5" w:rsidRDefault="006A5E66">
      <w:pPr>
        <w:rPr>
          <w:rFonts w:ascii="Palatino Linotype" w:hAnsi="Palatino Linotype"/>
        </w:rPr>
      </w:pPr>
    </w:p>
    <w:p w14:paraId="3565A041" w14:textId="5B3CB2B0" w:rsidR="0045706E" w:rsidRDefault="00B06753">
      <w:pPr>
        <w:rPr>
          <w:rFonts w:ascii="Palatino Linotype" w:hAnsi="Palatino Linotype"/>
        </w:rPr>
      </w:pPr>
      <w:r>
        <w:rPr>
          <w:rFonts w:ascii="Palatino Linotype" w:hAnsi="Palatino Linotype"/>
        </w:rPr>
        <w:t>Elitserien</w:t>
      </w:r>
    </w:p>
    <w:p w14:paraId="429FEAAC" w14:textId="11FE0C2B" w:rsidR="00B06753" w:rsidRDefault="001F0E62">
      <w:pPr>
        <w:rPr>
          <w:rFonts w:ascii="Palatino Linotype" w:hAnsi="Palatino Linotype"/>
        </w:rPr>
      </w:pPr>
      <w:r w:rsidRPr="001F0E62">
        <w:rPr>
          <w:noProof/>
        </w:rPr>
        <w:drawing>
          <wp:inline distT="0" distB="0" distL="0" distR="0" wp14:anchorId="3ECF4904" wp14:editId="1C12A2D8">
            <wp:extent cx="3522980" cy="2291715"/>
            <wp:effectExtent l="0" t="0" r="127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2980" cy="2291715"/>
                    </a:xfrm>
                    <a:prstGeom prst="rect">
                      <a:avLst/>
                    </a:prstGeom>
                    <a:noFill/>
                    <a:ln>
                      <a:noFill/>
                    </a:ln>
                  </pic:spPr>
                </pic:pic>
              </a:graphicData>
            </a:graphic>
          </wp:inline>
        </w:drawing>
      </w:r>
    </w:p>
    <w:p w14:paraId="71EAD803" w14:textId="71142AD4" w:rsidR="00E5537A" w:rsidRDefault="00B06753">
      <w:pPr>
        <w:rPr>
          <w:rFonts w:ascii="Palatino Linotype" w:hAnsi="Palatino Linotype"/>
        </w:rPr>
      </w:pPr>
      <w:r>
        <w:rPr>
          <w:rFonts w:ascii="Palatino Linotype" w:hAnsi="Palatino Linotype"/>
        </w:rPr>
        <w:t>Nordallsvenskan</w:t>
      </w:r>
    </w:p>
    <w:p w14:paraId="2DBC07BE" w14:textId="3E859F27" w:rsidR="00B06753" w:rsidRDefault="005028D7">
      <w:pPr>
        <w:rPr>
          <w:rFonts w:ascii="Palatino Linotype" w:hAnsi="Palatino Linotype"/>
        </w:rPr>
      </w:pPr>
      <w:r w:rsidRPr="005028D7">
        <w:rPr>
          <w:noProof/>
        </w:rPr>
        <w:drawing>
          <wp:inline distT="0" distB="0" distL="0" distR="0" wp14:anchorId="4D071DAE" wp14:editId="092DD65F">
            <wp:extent cx="3300095" cy="172339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095" cy="1723390"/>
                    </a:xfrm>
                    <a:prstGeom prst="rect">
                      <a:avLst/>
                    </a:prstGeom>
                    <a:noFill/>
                    <a:ln>
                      <a:noFill/>
                    </a:ln>
                  </pic:spPr>
                </pic:pic>
              </a:graphicData>
            </a:graphic>
          </wp:inline>
        </w:drawing>
      </w:r>
    </w:p>
    <w:p w14:paraId="4559E38D" w14:textId="52F46B7C" w:rsidR="00D968C9" w:rsidRDefault="001F0E62">
      <w:pPr>
        <w:rPr>
          <w:rFonts w:ascii="Palatino Linotype" w:hAnsi="Palatino Linotype"/>
        </w:rPr>
      </w:pPr>
      <w:r>
        <w:rPr>
          <w:rFonts w:ascii="Palatino Linotype" w:hAnsi="Palatino Linotype"/>
        </w:rPr>
        <w:t xml:space="preserve">Division 1 </w:t>
      </w:r>
      <w:r w:rsidR="003055CC">
        <w:rPr>
          <w:rFonts w:ascii="Palatino Linotype" w:hAnsi="Palatino Linotype"/>
        </w:rPr>
        <w:t xml:space="preserve">Norra </w:t>
      </w:r>
      <w:r>
        <w:rPr>
          <w:rFonts w:ascii="Palatino Linotype" w:hAnsi="Palatino Linotype"/>
        </w:rPr>
        <w:t>Norrland</w:t>
      </w:r>
    </w:p>
    <w:p w14:paraId="4E6DA4F9" w14:textId="3471CD7E" w:rsidR="001F0E62" w:rsidRDefault="006601EB">
      <w:pPr>
        <w:rPr>
          <w:rFonts w:ascii="Palatino Linotype" w:hAnsi="Palatino Linotype"/>
        </w:rPr>
      </w:pPr>
      <w:r w:rsidRPr="006601EB">
        <w:rPr>
          <w:noProof/>
        </w:rPr>
        <w:drawing>
          <wp:inline distT="0" distB="0" distL="0" distR="0" wp14:anchorId="2060AC5D" wp14:editId="3EEA0FED">
            <wp:extent cx="3522980" cy="1910715"/>
            <wp:effectExtent l="0" t="0" r="127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2980" cy="1910715"/>
                    </a:xfrm>
                    <a:prstGeom prst="rect">
                      <a:avLst/>
                    </a:prstGeom>
                    <a:noFill/>
                    <a:ln>
                      <a:noFill/>
                    </a:ln>
                  </pic:spPr>
                </pic:pic>
              </a:graphicData>
            </a:graphic>
          </wp:inline>
        </w:drawing>
      </w:r>
    </w:p>
    <w:p w14:paraId="30D90A35" w14:textId="517A9088" w:rsidR="00D968C9" w:rsidRPr="00EA1188" w:rsidRDefault="00D968C9">
      <w:pPr>
        <w:rPr>
          <w:rFonts w:ascii="Palatino Linotype" w:hAnsi="Palatino Linotype"/>
        </w:rPr>
      </w:pPr>
    </w:p>
    <w:p w14:paraId="73A8E893" w14:textId="77777777" w:rsidR="00BB2169" w:rsidRDefault="00BB2169">
      <w:pPr>
        <w:rPr>
          <w:rFonts w:ascii="Palatino Linotype" w:eastAsiaTheme="majorEastAsia" w:hAnsi="Palatino Linotype" w:cstheme="majorBidi"/>
          <w:caps/>
          <w:sz w:val="36"/>
          <w:szCs w:val="36"/>
        </w:rPr>
      </w:pPr>
      <w:r>
        <w:rPr>
          <w:rFonts w:ascii="Palatino Linotype" w:hAnsi="Palatino Linotype"/>
        </w:rPr>
        <w:br w:type="page"/>
      </w:r>
    </w:p>
    <w:p w14:paraId="234D624E" w14:textId="70EA9D7E" w:rsidR="00212634" w:rsidRPr="00EA1188" w:rsidRDefault="006A5E66" w:rsidP="006A5E66">
      <w:pPr>
        <w:pStyle w:val="Rubrik1"/>
        <w:rPr>
          <w:rFonts w:ascii="Palatino Linotype" w:hAnsi="Palatino Linotype"/>
        </w:rPr>
      </w:pPr>
      <w:bookmarkStart w:id="27" w:name="_Toc101869040"/>
      <w:r w:rsidRPr="00EA1188">
        <w:rPr>
          <w:rFonts w:ascii="Palatino Linotype" w:hAnsi="Palatino Linotype"/>
        </w:rPr>
        <w:lastRenderedPageBreak/>
        <w:t>Slutord</w:t>
      </w:r>
      <w:bookmarkEnd w:id="27"/>
    </w:p>
    <w:p w14:paraId="6AC1053A" w14:textId="77777777" w:rsidR="006A5E66" w:rsidRPr="00EA1188" w:rsidRDefault="006A5E66">
      <w:pPr>
        <w:rPr>
          <w:rFonts w:ascii="Palatino Linotype" w:hAnsi="Palatino Linotype"/>
        </w:rPr>
      </w:pPr>
    </w:p>
    <w:p w14:paraId="09F2796F" w14:textId="77777777" w:rsidR="006A5E66" w:rsidRPr="00EA1188" w:rsidRDefault="006A5E66">
      <w:pPr>
        <w:rPr>
          <w:rFonts w:ascii="Palatino Linotype" w:hAnsi="Palatino Linotype"/>
        </w:rPr>
      </w:pPr>
      <w:r w:rsidRPr="00EA1188">
        <w:rPr>
          <w:rFonts w:ascii="Palatino Linotype" w:hAnsi="Palatino Linotype"/>
        </w:rPr>
        <w:t>Norrbottens Bowlingförbunds styrelse vill tacka för förtroendet under den gångna säsongen.</w:t>
      </w:r>
    </w:p>
    <w:p w14:paraId="3629585D" w14:textId="77777777" w:rsidR="006A5E66" w:rsidRPr="00EA1188" w:rsidRDefault="006A5E66">
      <w:pPr>
        <w:rPr>
          <w:rFonts w:ascii="Palatino Linotype" w:hAnsi="Palatino Linotype"/>
        </w:rPr>
      </w:pPr>
    </w:p>
    <w:p w14:paraId="6B2FB4BC" w14:textId="77777777" w:rsidR="006A5E66" w:rsidRPr="00EA1188" w:rsidRDefault="006A5E66">
      <w:pPr>
        <w:rPr>
          <w:rFonts w:ascii="Palatino Linotype" w:hAnsi="Palatino Linotype"/>
        </w:rPr>
      </w:pPr>
    </w:p>
    <w:p w14:paraId="3F578E74" w14:textId="6064782A" w:rsidR="006A5E66" w:rsidRPr="00EA1188" w:rsidRDefault="006A5E66">
      <w:pPr>
        <w:rPr>
          <w:rFonts w:ascii="Palatino Linotype" w:hAnsi="Palatino Linotype"/>
        </w:rPr>
      </w:pPr>
      <w:r w:rsidRPr="00EA1188">
        <w:rPr>
          <w:rFonts w:ascii="Palatino Linotype" w:hAnsi="Palatino Linotype"/>
        </w:rPr>
        <w:t xml:space="preserve">Luleå den </w:t>
      </w:r>
      <w:r w:rsidR="005E6757">
        <w:rPr>
          <w:rFonts w:ascii="Palatino Linotype" w:hAnsi="Palatino Linotype"/>
        </w:rPr>
        <w:t>4 juni 2022</w:t>
      </w:r>
    </w:p>
    <w:p w14:paraId="1D00E098" w14:textId="77777777" w:rsidR="006A5E66" w:rsidRPr="00EA1188" w:rsidRDefault="006A5E66">
      <w:pPr>
        <w:rPr>
          <w:rFonts w:ascii="Palatino Linotype" w:hAnsi="Palatino Linotype"/>
        </w:rPr>
      </w:pPr>
    </w:p>
    <w:p w14:paraId="45B4E2A3" w14:textId="77777777" w:rsidR="006A5E66" w:rsidRPr="00EA1188" w:rsidRDefault="006A5E66">
      <w:pPr>
        <w:rPr>
          <w:rFonts w:ascii="Palatino Linotype" w:hAnsi="Palatino Linotype"/>
        </w:rPr>
      </w:pPr>
    </w:p>
    <w:p w14:paraId="476762A1" w14:textId="77777777" w:rsidR="006A5E66" w:rsidRPr="00EA1188" w:rsidRDefault="006A5E66">
      <w:pPr>
        <w:rPr>
          <w:rFonts w:ascii="Palatino Linotype" w:hAnsi="Palatino Linotype"/>
        </w:rPr>
      </w:pPr>
      <w:r w:rsidRPr="00EA1188">
        <w:rPr>
          <w:rFonts w:ascii="Palatino Linotype" w:hAnsi="Palatino Linotype"/>
        </w:rPr>
        <w:t>___________________________________</w:t>
      </w:r>
    </w:p>
    <w:p w14:paraId="643F850A" w14:textId="77777777" w:rsidR="006A5E66" w:rsidRPr="00EA1188" w:rsidRDefault="006A5E66">
      <w:pPr>
        <w:rPr>
          <w:rFonts w:ascii="Palatino Linotype" w:hAnsi="Palatino Linotype"/>
        </w:rPr>
      </w:pPr>
      <w:r w:rsidRPr="00EA1188">
        <w:rPr>
          <w:rFonts w:ascii="Palatino Linotype" w:hAnsi="Palatino Linotype"/>
        </w:rPr>
        <w:t>Staffan Bergdahl, ordförande</w:t>
      </w:r>
    </w:p>
    <w:p w14:paraId="73DFC691" w14:textId="77777777" w:rsidR="006A5E66" w:rsidRPr="00EA1188" w:rsidRDefault="006A5E66">
      <w:pPr>
        <w:rPr>
          <w:rFonts w:ascii="Palatino Linotype" w:hAnsi="Palatino Linotype"/>
        </w:rPr>
      </w:pPr>
    </w:p>
    <w:p w14:paraId="6AD1A521" w14:textId="77777777" w:rsidR="006A5E66" w:rsidRPr="00EA1188" w:rsidRDefault="006A5E66">
      <w:pPr>
        <w:rPr>
          <w:rFonts w:ascii="Palatino Linotype" w:hAnsi="Palatino Linotype"/>
        </w:rPr>
      </w:pPr>
      <w:r w:rsidRPr="00EA1188">
        <w:rPr>
          <w:rFonts w:ascii="Palatino Linotype" w:hAnsi="Palatino Linotype"/>
        </w:rPr>
        <w:t>___________________________________</w:t>
      </w:r>
    </w:p>
    <w:p w14:paraId="07B8D7F5" w14:textId="77777777" w:rsidR="006A5E66" w:rsidRPr="00EA1188" w:rsidRDefault="006A5E66">
      <w:pPr>
        <w:rPr>
          <w:rFonts w:ascii="Palatino Linotype" w:hAnsi="Palatino Linotype"/>
        </w:rPr>
      </w:pPr>
      <w:r w:rsidRPr="00EA1188">
        <w:rPr>
          <w:rFonts w:ascii="Palatino Linotype" w:hAnsi="Palatino Linotype"/>
        </w:rPr>
        <w:t>Helena Josjö, sekreterare</w:t>
      </w:r>
    </w:p>
    <w:p w14:paraId="594173F2" w14:textId="77777777" w:rsidR="006A5E66" w:rsidRPr="00EA1188" w:rsidRDefault="006A5E66">
      <w:pPr>
        <w:rPr>
          <w:rFonts w:ascii="Palatino Linotype" w:hAnsi="Palatino Linotype"/>
        </w:rPr>
      </w:pPr>
    </w:p>
    <w:p w14:paraId="3F09EF9E" w14:textId="77777777" w:rsidR="006A5E66" w:rsidRPr="00EA1188" w:rsidRDefault="006A5E66">
      <w:pPr>
        <w:rPr>
          <w:rFonts w:ascii="Palatino Linotype" w:hAnsi="Palatino Linotype"/>
        </w:rPr>
      </w:pPr>
      <w:r w:rsidRPr="00EA1188">
        <w:rPr>
          <w:rFonts w:ascii="Palatino Linotype" w:hAnsi="Palatino Linotype"/>
        </w:rPr>
        <w:t>__________________________________</w:t>
      </w:r>
    </w:p>
    <w:p w14:paraId="7B3A5F08" w14:textId="77777777" w:rsidR="006A5E66" w:rsidRPr="00EA1188" w:rsidRDefault="006A5E66">
      <w:pPr>
        <w:rPr>
          <w:rFonts w:ascii="Palatino Linotype" w:hAnsi="Palatino Linotype"/>
        </w:rPr>
      </w:pPr>
      <w:r w:rsidRPr="00EA1188">
        <w:rPr>
          <w:rFonts w:ascii="Palatino Linotype" w:hAnsi="Palatino Linotype"/>
        </w:rPr>
        <w:t>Louise Helgesson, kassör</w:t>
      </w:r>
    </w:p>
    <w:p w14:paraId="095C9F8F" w14:textId="77777777" w:rsidR="006A5E66" w:rsidRPr="00EA1188" w:rsidRDefault="006A5E66">
      <w:pPr>
        <w:rPr>
          <w:rFonts w:ascii="Palatino Linotype" w:hAnsi="Palatino Linotype"/>
        </w:rPr>
      </w:pPr>
    </w:p>
    <w:p w14:paraId="4161E8EC" w14:textId="77777777" w:rsidR="006A5E66" w:rsidRPr="00EA1188" w:rsidRDefault="006A5E66">
      <w:pPr>
        <w:rPr>
          <w:rFonts w:ascii="Palatino Linotype" w:hAnsi="Palatino Linotype"/>
        </w:rPr>
      </w:pPr>
      <w:r w:rsidRPr="00EA1188">
        <w:rPr>
          <w:rFonts w:ascii="Palatino Linotype" w:hAnsi="Palatino Linotype"/>
        </w:rPr>
        <w:t>_________________________________</w:t>
      </w:r>
    </w:p>
    <w:p w14:paraId="64317382" w14:textId="77777777" w:rsidR="006A5E66" w:rsidRPr="00EA1188" w:rsidRDefault="006A5E66">
      <w:pPr>
        <w:rPr>
          <w:rFonts w:ascii="Palatino Linotype" w:hAnsi="Palatino Linotype"/>
        </w:rPr>
      </w:pPr>
      <w:r w:rsidRPr="00EA1188">
        <w:rPr>
          <w:rFonts w:ascii="Palatino Linotype" w:hAnsi="Palatino Linotype"/>
        </w:rPr>
        <w:t>Fredrik Larsson, ledamot</w:t>
      </w:r>
    </w:p>
    <w:p w14:paraId="582930E5" w14:textId="77777777" w:rsidR="006A5E66" w:rsidRPr="00EA1188" w:rsidRDefault="006A5E66">
      <w:pPr>
        <w:rPr>
          <w:rFonts w:ascii="Palatino Linotype" w:hAnsi="Palatino Linotype"/>
        </w:rPr>
      </w:pPr>
    </w:p>
    <w:p w14:paraId="3F45A5E5" w14:textId="77777777" w:rsidR="006A5E66" w:rsidRPr="00EA1188" w:rsidRDefault="006A5E66">
      <w:pPr>
        <w:rPr>
          <w:rFonts w:ascii="Palatino Linotype" w:hAnsi="Palatino Linotype"/>
        </w:rPr>
      </w:pPr>
      <w:r w:rsidRPr="00EA1188">
        <w:rPr>
          <w:rFonts w:ascii="Palatino Linotype" w:hAnsi="Palatino Linotype"/>
        </w:rPr>
        <w:t>_________________________________</w:t>
      </w:r>
    </w:p>
    <w:p w14:paraId="6DFA20D3" w14:textId="77777777" w:rsidR="006A5E66" w:rsidRPr="00EA1188" w:rsidRDefault="006A5E66">
      <w:pPr>
        <w:rPr>
          <w:rFonts w:ascii="Palatino Linotype" w:hAnsi="Palatino Linotype"/>
        </w:rPr>
      </w:pPr>
      <w:r w:rsidRPr="00EA1188">
        <w:rPr>
          <w:rFonts w:ascii="Palatino Linotype" w:hAnsi="Palatino Linotype"/>
        </w:rPr>
        <w:t>Daniel Unander, ledamot</w:t>
      </w:r>
    </w:p>
    <w:p w14:paraId="2FCA284D" w14:textId="77777777" w:rsidR="006A5E66" w:rsidRPr="00EA1188" w:rsidRDefault="006A5E66">
      <w:pPr>
        <w:rPr>
          <w:rFonts w:ascii="Palatino Linotype" w:hAnsi="Palatino Linotype"/>
        </w:rPr>
      </w:pPr>
    </w:p>
    <w:p w14:paraId="7978F04E" w14:textId="77777777" w:rsidR="006A5E66" w:rsidRPr="00EA1188" w:rsidRDefault="006A5E66">
      <w:pPr>
        <w:rPr>
          <w:rFonts w:ascii="Palatino Linotype" w:hAnsi="Palatino Linotype"/>
        </w:rPr>
      </w:pPr>
      <w:r w:rsidRPr="00EA1188">
        <w:rPr>
          <w:rFonts w:ascii="Palatino Linotype" w:hAnsi="Palatino Linotype"/>
        </w:rPr>
        <w:t>_________________________________</w:t>
      </w:r>
    </w:p>
    <w:p w14:paraId="2FA7D47A" w14:textId="54E0C2F9" w:rsidR="006A5E66" w:rsidRPr="00EA1188" w:rsidRDefault="00B9772C">
      <w:pPr>
        <w:rPr>
          <w:rFonts w:ascii="Palatino Linotype" w:hAnsi="Palatino Linotype"/>
        </w:rPr>
      </w:pPr>
      <w:r>
        <w:rPr>
          <w:rFonts w:ascii="Palatino Linotype" w:hAnsi="Palatino Linotype"/>
        </w:rPr>
        <w:t>Sebastian Landin Olsson</w:t>
      </w:r>
      <w:r w:rsidR="006A5E66" w:rsidRPr="00EA1188">
        <w:rPr>
          <w:rFonts w:ascii="Palatino Linotype" w:hAnsi="Palatino Linotype"/>
        </w:rPr>
        <w:t>, ledamot</w:t>
      </w:r>
    </w:p>
    <w:p w14:paraId="54A33D1C" w14:textId="59C3B178" w:rsidR="000300B1" w:rsidRPr="00EA1188" w:rsidRDefault="000300B1">
      <w:pPr>
        <w:rPr>
          <w:rFonts w:ascii="Palatino Linotype" w:hAnsi="Palatino Linotype"/>
        </w:rPr>
      </w:pPr>
    </w:p>
    <w:p w14:paraId="437C305F" w14:textId="0CF536B3" w:rsidR="000300B1" w:rsidRPr="00EA1188" w:rsidRDefault="000300B1">
      <w:pPr>
        <w:rPr>
          <w:rFonts w:ascii="Palatino Linotype" w:hAnsi="Palatino Linotype"/>
        </w:rPr>
      </w:pPr>
      <w:r w:rsidRPr="00EA1188">
        <w:rPr>
          <w:rFonts w:ascii="Palatino Linotype" w:hAnsi="Palatino Linotype"/>
        </w:rPr>
        <w:t>_________________________________</w:t>
      </w:r>
    </w:p>
    <w:p w14:paraId="36403956" w14:textId="266F7E7F" w:rsidR="000300B1" w:rsidRPr="00EA1188" w:rsidRDefault="005E6757">
      <w:pPr>
        <w:rPr>
          <w:rFonts w:ascii="Palatino Linotype" w:hAnsi="Palatino Linotype"/>
        </w:rPr>
      </w:pPr>
      <w:r>
        <w:rPr>
          <w:rFonts w:ascii="Palatino Linotype" w:hAnsi="Palatino Linotype"/>
        </w:rPr>
        <w:t>Patric Gustafsson</w:t>
      </w:r>
      <w:r w:rsidR="000300B1" w:rsidRPr="00EA1188">
        <w:rPr>
          <w:rFonts w:ascii="Palatino Linotype" w:hAnsi="Palatino Linotype"/>
        </w:rPr>
        <w:t>, ledamot</w:t>
      </w:r>
    </w:p>
    <w:sectPr w:rsidR="000300B1" w:rsidRPr="00EA11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V Boli">
    <w:panose1 w:val="02000500030200090000"/>
    <w:charset w:val="00"/>
    <w:family w:val="auto"/>
    <w:pitch w:val="variable"/>
    <w:sig w:usb0="00000003" w:usb1="00000000" w:usb2="000001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C0315"/>
    <w:multiLevelType w:val="hybridMultilevel"/>
    <w:tmpl w:val="CEB69B62"/>
    <w:lvl w:ilvl="0" w:tplc="041D0019">
      <w:start w:val="1"/>
      <w:numFmt w:val="lowerLetter"/>
      <w:lvlText w:val="%1."/>
      <w:lvlJc w:val="left"/>
      <w:pPr>
        <w:ind w:left="1664" w:hanging="360"/>
      </w:pPr>
    </w:lvl>
    <w:lvl w:ilvl="1" w:tplc="041D0019" w:tentative="1">
      <w:start w:val="1"/>
      <w:numFmt w:val="lowerLetter"/>
      <w:lvlText w:val="%2."/>
      <w:lvlJc w:val="left"/>
      <w:pPr>
        <w:ind w:left="2384" w:hanging="360"/>
      </w:pPr>
    </w:lvl>
    <w:lvl w:ilvl="2" w:tplc="041D001B" w:tentative="1">
      <w:start w:val="1"/>
      <w:numFmt w:val="lowerRoman"/>
      <w:lvlText w:val="%3."/>
      <w:lvlJc w:val="right"/>
      <w:pPr>
        <w:ind w:left="3104" w:hanging="180"/>
      </w:pPr>
    </w:lvl>
    <w:lvl w:ilvl="3" w:tplc="041D000F" w:tentative="1">
      <w:start w:val="1"/>
      <w:numFmt w:val="decimal"/>
      <w:lvlText w:val="%4."/>
      <w:lvlJc w:val="left"/>
      <w:pPr>
        <w:ind w:left="3824" w:hanging="360"/>
      </w:pPr>
    </w:lvl>
    <w:lvl w:ilvl="4" w:tplc="041D0019" w:tentative="1">
      <w:start w:val="1"/>
      <w:numFmt w:val="lowerLetter"/>
      <w:lvlText w:val="%5."/>
      <w:lvlJc w:val="left"/>
      <w:pPr>
        <w:ind w:left="4544" w:hanging="360"/>
      </w:pPr>
    </w:lvl>
    <w:lvl w:ilvl="5" w:tplc="041D001B" w:tentative="1">
      <w:start w:val="1"/>
      <w:numFmt w:val="lowerRoman"/>
      <w:lvlText w:val="%6."/>
      <w:lvlJc w:val="right"/>
      <w:pPr>
        <w:ind w:left="5264" w:hanging="180"/>
      </w:pPr>
    </w:lvl>
    <w:lvl w:ilvl="6" w:tplc="041D000F" w:tentative="1">
      <w:start w:val="1"/>
      <w:numFmt w:val="decimal"/>
      <w:lvlText w:val="%7."/>
      <w:lvlJc w:val="left"/>
      <w:pPr>
        <w:ind w:left="5984" w:hanging="360"/>
      </w:pPr>
    </w:lvl>
    <w:lvl w:ilvl="7" w:tplc="041D0019" w:tentative="1">
      <w:start w:val="1"/>
      <w:numFmt w:val="lowerLetter"/>
      <w:lvlText w:val="%8."/>
      <w:lvlJc w:val="left"/>
      <w:pPr>
        <w:ind w:left="6704" w:hanging="360"/>
      </w:pPr>
    </w:lvl>
    <w:lvl w:ilvl="8" w:tplc="041D001B" w:tentative="1">
      <w:start w:val="1"/>
      <w:numFmt w:val="lowerRoman"/>
      <w:lvlText w:val="%9."/>
      <w:lvlJc w:val="right"/>
      <w:pPr>
        <w:ind w:left="742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634"/>
    <w:rsid w:val="00003D0F"/>
    <w:rsid w:val="0000705A"/>
    <w:rsid w:val="00012B14"/>
    <w:rsid w:val="00013C99"/>
    <w:rsid w:val="00027076"/>
    <w:rsid w:val="000300B1"/>
    <w:rsid w:val="00050114"/>
    <w:rsid w:val="00057C5B"/>
    <w:rsid w:val="00062D6C"/>
    <w:rsid w:val="00063FD0"/>
    <w:rsid w:val="0007540D"/>
    <w:rsid w:val="00077CD7"/>
    <w:rsid w:val="000857D1"/>
    <w:rsid w:val="0008722E"/>
    <w:rsid w:val="000902F7"/>
    <w:rsid w:val="00097932"/>
    <w:rsid w:val="000A4FE5"/>
    <w:rsid w:val="000B7B4A"/>
    <w:rsid w:val="000C608D"/>
    <w:rsid w:val="000D7109"/>
    <w:rsid w:val="000E33B9"/>
    <w:rsid w:val="000F3DCC"/>
    <w:rsid w:val="000F7E9C"/>
    <w:rsid w:val="00100C8C"/>
    <w:rsid w:val="001071F7"/>
    <w:rsid w:val="00107BF8"/>
    <w:rsid w:val="001306A4"/>
    <w:rsid w:val="00135901"/>
    <w:rsid w:val="00136C1F"/>
    <w:rsid w:val="00141EE8"/>
    <w:rsid w:val="001463ED"/>
    <w:rsid w:val="00150467"/>
    <w:rsid w:val="00153A20"/>
    <w:rsid w:val="001732F5"/>
    <w:rsid w:val="001737C8"/>
    <w:rsid w:val="0019356E"/>
    <w:rsid w:val="001A3EDE"/>
    <w:rsid w:val="001B051F"/>
    <w:rsid w:val="001B28EB"/>
    <w:rsid w:val="001C08BA"/>
    <w:rsid w:val="001D3299"/>
    <w:rsid w:val="001D53BF"/>
    <w:rsid w:val="001E5B75"/>
    <w:rsid w:val="001F0E62"/>
    <w:rsid w:val="001F3456"/>
    <w:rsid w:val="001F7642"/>
    <w:rsid w:val="00211E35"/>
    <w:rsid w:val="00212634"/>
    <w:rsid w:val="00215471"/>
    <w:rsid w:val="002420A8"/>
    <w:rsid w:val="002458E0"/>
    <w:rsid w:val="002616BD"/>
    <w:rsid w:val="002627AD"/>
    <w:rsid w:val="00262D17"/>
    <w:rsid w:val="00262EF7"/>
    <w:rsid w:val="00277A69"/>
    <w:rsid w:val="00284779"/>
    <w:rsid w:val="0029428D"/>
    <w:rsid w:val="0029704C"/>
    <w:rsid w:val="00297E86"/>
    <w:rsid w:val="002A1791"/>
    <w:rsid w:val="002B76E5"/>
    <w:rsid w:val="002C78A2"/>
    <w:rsid w:val="002D06F9"/>
    <w:rsid w:val="002E0387"/>
    <w:rsid w:val="002E47E6"/>
    <w:rsid w:val="002F3CEC"/>
    <w:rsid w:val="002F653F"/>
    <w:rsid w:val="003055CC"/>
    <w:rsid w:val="00314DC0"/>
    <w:rsid w:val="003341DF"/>
    <w:rsid w:val="00337B9A"/>
    <w:rsid w:val="00340B62"/>
    <w:rsid w:val="00370D75"/>
    <w:rsid w:val="00382CFD"/>
    <w:rsid w:val="0039120D"/>
    <w:rsid w:val="003952A6"/>
    <w:rsid w:val="00396E13"/>
    <w:rsid w:val="003A0C27"/>
    <w:rsid w:val="003A2C46"/>
    <w:rsid w:val="003A3A31"/>
    <w:rsid w:val="003B0A14"/>
    <w:rsid w:val="003B10F5"/>
    <w:rsid w:val="003B5E2A"/>
    <w:rsid w:val="003C03A2"/>
    <w:rsid w:val="003D3370"/>
    <w:rsid w:val="003D6928"/>
    <w:rsid w:val="003E20D3"/>
    <w:rsid w:val="003E3F1D"/>
    <w:rsid w:val="003E7A24"/>
    <w:rsid w:val="003F7237"/>
    <w:rsid w:val="003F7A6F"/>
    <w:rsid w:val="00403AA6"/>
    <w:rsid w:val="00410F8B"/>
    <w:rsid w:val="004230AF"/>
    <w:rsid w:val="0042582E"/>
    <w:rsid w:val="00447B76"/>
    <w:rsid w:val="0045706E"/>
    <w:rsid w:val="00460933"/>
    <w:rsid w:val="00466A67"/>
    <w:rsid w:val="0047421E"/>
    <w:rsid w:val="00475506"/>
    <w:rsid w:val="00477CD5"/>
    <w:rsid w:val="004805F8"/>
    <w:rsid w:val="00496694"/>
    <w:rsid w:val="004979FD"/>
    <w:rsid w:val="004A79CB"/>
    <w:rsid w:val="004C0AA5"/>
    <w:rsid w:val="004E2399"/>
    <w:rsid w:val="004E2400"/>
    <w:rsid w:val="004E58D8"/>
    <w:rsid w:val="004E607D"/>
    <w:rsid w:val="004F1895"/>
    <w:rsid w:val="00501DF8"/>
    <w:rsid w:val="005028D7"/>
    <w:rsid w:val="00510E25"/>
    <w:rsid w:val="00512FFF"/>
    <w:rsid w:val="00530C95"/>
    <w:rsid w:val="005367F0"/>
    <w:rsid w:val="005370D0"/>
    <w:rsid w:val="0054158F"/>
    <w:rsid w:val="005470B6"/>
    <w:rsid w:val="00574CE1"/>
    <w:rsid w:val="005770BF"/>
    <w:rsid w:val="00577361"/>
    <w:rsid w:val="005808AA"/>
    <w:rsid w:val="00591F47"/>
    <w:rsid w:val="00595372"/>
    <w:rsid w:val="0059712D"/>
    <w:rsid w:val="005B6AD8"/>
    <w:rsid w:val="005C4048"/>
    <w:rsid w:val="005C6663"/>
    <w:rsid w:val="005C7E73"/>
    <w:rsid w:val="005E0146"/>
    <w:rsid w:val="005E6757"/>
    <w:rsid w:val="005F17FA"/>
    <w:rsid w:val="005F19DB"/>
    <w:rsid w:val="005F30B3"/>
    <w:rsid w:val="006366D5"/>
    <w:rsid w:val="006601EB"/>
    <w:rsid w:val="00692052"/>
    <w:rsid w:val="00696E62"/>
    <w:rsid w:val="006A44EB"/>
    <w:rsid w:val="006A5E66"/>
    <w:rsid w:val="006B2DD5"/>
    <w:rsid w:val="006C1906"/>
    <w:rsid w:val="006C2FDF"/>
    <w:rsid w:val="006C344D"/>
    <w:rsid w:val="006D0310"/>
    <w:rsid w:val="006D0BAD"/>
    <w:rsid w:val="006D3C6A"/>
    <w:rsid w:val="006D7AB2"/>
    <w:rsid w:val="006E019E"/>
    <w:rsid w:val="006E10B0"/>
    <w:rsid w:val="006E6C74"/>
    <w:rsid w:val="00710534"/>
    <w:rsid w:val="00724942"/>
    <w:rsid w:val="007377F6"/>
    <w:rsid w:val="00747E22"/>
    <w:rsid w:val="00772831"/>
    <w:rsid w:val="00775CBE"/>
    <w:rsid w:val="00776CA9"/>
    <w:rsid w:val="00781EB6"/>
    <w:rsid w:val="00792CD3"/>
    <w:rsid w:val="00794D4A"/>
    <w:rsid w:val="007B18A7"/>
    <w:rsid w:val="007D29F4"/>
    <w:rsid w:val="007D679F"/>
    <w:rsid w:val="007E5AF3"/>
    <w:rsid w:val="007E6504"/>
    <w:rsid w:val="00802795"/>
    <w:rsid w:val="0080713F"/>
    <w:rsid w:val="00813901"/>
    <w:rsid w:val="00836E87"/>
    <w:rsid w:val="00841B78"/>
    <w:rsid w:val="0086038D"/>
    <w:rsid w:val="0089386B"/>
    <w:rsid w:val="00897DC5"/>
    <w:rsid w:val="00897EA1"/>
    <w:rsid w:val="008B4CAE"/>
    <w:rsid w:val="008B4E59"/>
    <w:rsid w:val="008B58EB"/>
    <w:rsid w:val="008C14DC"/>
    <w:rsid w:val="008C776B"/>
    <w:rsid w:val="008D5021"/>
    <w:rsid w:val="008F2387"/>
    <w:rsid w:val="008F2E61"/>
    <w:rsid w:val="00904BF8"/>
    <w:rsid w:val="00905349"/>
    <w:rsid w:val="00942914"/>
    <w:rsid w:val="00947A3A"/>
    <w:rsid w:val="00953DD1"/>
    <w:rsid w:val="009550E9"/>
    <w:rsid w:val="00962140"/>
    <w:rsid w:val="00962AF8"/>
    <w:rsid w:val="00964D5C"/>
    <w:rsid w:val="00966921"/>
    <w:rsid w:val="00971A8E"/>
    <w:rsid w:val="0097557C"/>
    <w:rsid w:val="0099292D"/>
    <w:rsid w:val="009A4F6A"/>
    <w:rsid w:val="009D2DEF"/>
    <w:rsid w:val="009E784D"/>
    <w:rsid w:val="009F2F57"/>
    <w:rsid w:val="00A1110B"/>
    <w:rsid w:val="00A121BD"/>
    <w:rsid w:val="00A17953"/>
    <w:rsid w:val="00A21EDB"/>
    <w:rsid w:val="00A228BA"/>
    <w:rsid w:val="00A24A81"/>
    <w:rsid w:val="00A24D84"/>
    <w:rsid w:val="00A323E4"/>
    <w:rsid w:val="00A327CD"/>
    <w:rsid w:val="00A40154"/>
    <w:rsid w:val="00A42C7B"/>
    <w:rsid w:val="00A506F3"/>
    <w:rsid w:val="00A61E41"/>
    <w:rsid w:val="00A6333F"/>
    <w:rsid w:val="00A70352"/>
    <w:rsid w:val="00A821F6"/>
    <w:rsid w:val="00A84EA2"/>
    <w:rsid w:val="00A84FC8"/>
    <w:rsid w:val="00A86290"/>
    <w:rsid w:val="00A873B6"/>
    <w:rsid w:val="00AA6C1E"/>
    <w:rsid w:val="00AA7BC6"/>
    <w:rsid w:val="00AC20CF"/>
    <w:rsid w:val="00AD15EF"/>
    <w:rsid w:val="00AE3741"/>
    <w:rsid w:val="00AE3FEE"/>
    <w:rsid w:val="00AF59D6"/>
    <w:rsid w:val="00B059B3"/>
    <w:rsid w:val="00B06753"/>
    <w:rsid w:val="00B13578"/>
    <w:rsid w:val="00B15803"/>
    <w:rsid w:val="00B42B4A"/>
    <w:rsid w:val="00B471E0"/>
    <w:rsid w:val="00B55E43"/>
    <w:rsid w:val="00B73945"/>
    <w:rsid w:val="00B81EE1"/>
    <w:rsid w:val="00B932DB"/>
    <w:rsid w:val="00B9772C"/>
    <w:rsid w:val="00BA1B06"/>
    <w:rsid w:val="00BB2169"/>
    <w:rsid w:val="00BC36E0"/>
    <w:rsid w:val="00BC4D56"/>
    <w:rsid w:val="00BD68B8"/>
    <w:rsid w:val="00BE1BAC"/>
    <w:rsid w:val="00BE65FF"/>
    <w:rsid w:val="00BF1ED0"/>
    <w:rsid w:val="00BF2843"/>
    <w:rsid w:val="00C15021"/>
    <w:rsid w:val="00C22221"/>
    <w:rsid w:val="00C36241"/>
    <w:rsid w:val="00C4430F"/>
    <w:rsid w:val="00C60E07"/>
    <w:rsid w:val="00C654C7"/>
    <w:rsid w:val="00C75268"/>
    <w:rsid w:val="00C76524"/>
    <w:rsid w:val="00C91177"/>
    <w:rsid w:val="00C91B16"/>
    <w:rsid w:val="00C93674"/>
    <w:rsid w:val="00C94636"/>
    <w:rsid w:val="00CA2A5A"/>
    <w:rsid w:val="00CA2B2D"/>
    <w:rsid w:val="00CA4A24"/>
    <w:rsid w:val="00CB240D"/>
    <w:rsid w:val="00CC30D6"/>
    <w:rsid w:val="00CC6505"/>
    <w:rsid w:val="00CE1C95"/>
    <w:rsid w:val="00D01C25"/>
    <w:rsid w:val="00D01D37"/>
    <w:rsid w:val="00D05133"/>
    <w:rsid w:val="00D14ABC"/>
    <w:rsid w:val="00D3168C"/>
    <w:rsid w:val="00D4157B"/>
    <w:rsid w:val="00D44D90"/>
    <w:rsid w:val="00D5564F"/>
    <w:rsid w:val="00D6529D"/>
    <w:rsid w:val="00D7083C"/>
    <w:rsid w:val="00D71DE4"/>
    <w:rsid w:val="00D72B14"/>
    <w:rsid w:val="00D758C4"/>
    <w:rsid w:val="00D7715F"/>
    <w:rsid w:val="00D77351"/>
    <w:rsid w:val="00D77BEE"/>
    <w:rsid w:val="00D83782"/>
    <w:rsid w:val="00D8753B"/>
    <w:rsid w:val="00D968C9"/>
    <w:rsid w:val="00D96D7D"/>
    <w:rsid w:val="00DA4110"/>
    <w:rsid w:val="00DB2FA6"/>
    <w:rsid w:val="00DC3B78"/>
    <w:rsid w:val="00DD22AD"/>
    <w:rsid w:val="00DD2342"/>
    <w:rsid w:val="00DD7CAC"/>
    <w:rsid w:val="00E01F7E"/>
    <w:rsid w:val="00E32143"/>
    <w:rsid w:val="00E43BEC"/>
    <w:rsid w:val="00E440EB"/>
    <w:rsid w:val="00E44160"/>
    <w:rsid w:val="00E500E5"/>
    <w:rsid w:val="00E51C10"/>
    <w:rsid w:val="00E537BB"/>
    <w:rsid w:val="00E54592"/>
    <w:rsid w:val="00E5537A"/>
    <w:rsid w:val="00E60B5D"/>
    <w:rsid w:val="00E6175B"/>
    <w:rsid w:val="00E84894"/>
    <w:rsid w:val="00E867EB"/>
    <w:rsid w:val="00E87269"/>
    <w:rsid w:val="00E90D78"/>
    <w:rsid w:val="00E97E26"/>
    <w:rsid w:val="00EA1188"/>
    <w:rsid w:val="00EB3931"/>
    <w:rsid w:val="00EB6669"/>
    <w:rsid w:val="00EC390B"/>
    <w:rsid w:val="00EC3A44"/>
    <w:rsid w:val="00ED3445"/>
    <w:rsid w:val="00ED5AF7"/>
    <w:rsid w:val="00ED65E5"/>
    <w:rsid w:val="00EE1040"/>
    <w:rsid w:val="00F263FF"/>
    <w:rsid w:val="00F270D4"/>
    <w:rsid w:val="00F4187B"/>
    <w:rsid w:val="00F440B0"/>
    <w:rsid w:val="00F52480"/>
    <w:rsid w:val="00F53E62"/>
    <w:rsid w:val="00FA1192"/>
    <w:rsid w:val="00FA54A7"/>
    <w:rsid w:val="00FA7E17"/>
    <w:rsid w:val="00FB005F"/>
    <w:rsid w:val="00FD0044"/>
    <w:rsid w:val="00FD5775"/>
    <w:rsid w:val="00FF0FE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11E62"/>
  <w15:chartTrackingRefBased/>
  <w15:docId w15:val="{68C13500-CA19-44B7-A86D-C9244649D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E66"/>
  </w:style>
  <w:style w:type="paragraph" w:styleId="Rubrik1">
    <w:name w:val="heading 1"/>
    <w:basedOn w:val="Normal"/>
    <w:next w:val="Normal"/>
    <w:link w:val="Rubrik1Char"/>
    <w:uiPriority w:val="9"/>
    <w:qFormat/>
    <w:rsid w:val="006A5E66"/>
    <w:pPr>
      <w:keepNext/>
      <w:keepLines/>
      <w:spacing w:before="400" w:after="40" w:line="240" w:lineRule="auto"/>
      <w:outlineLvl w:val="0"/>
    </w:pPr>
    <w:rPr>
      <w:rFonts w:asciiTheme="majorHAnsi" w:eastAsiaTheme="majorEastAsia" w:hAnsiTheme="majorHAnsi" w:cstheme="majorBidi"/>
      <w:caps/>
      <w:sz w:val="36"/>
      <w:szCs w:val="36"/>
    </w:rPr>
  </w:style>
  <w:style w:type="paragraph" w:styleId="Rubrik2">
    <w:name w:val="heading 2"/>
    <w:basedOn w:val="Normal"/>
    <w:next w:val="Normal"/>
    <w:link w:val="Rubrik2Char"/>
    <w:uiPriority w:val="9"/>
    <w:unhideWhenUsed/>
    <w:qFormat/>
    <w:rsid w:val="006A5E66"/>
    <w:pPr>
      <w:keepNext/>
      <w:keepLines/>
      <w:spacing w:before="120" w:after="0" w:line="240" w:lineRule="auto"/>
      <w:outlineLvl w:val="1"/>
    </w:pPr>
    <w:rPr>
      <w:rFonts w:asciiTheme="majorHAnsi" w:eastAsiaTheme="majorEastAsia" w:hAnsiTheme="majorHAnsi" w:cstheme="majorBidi"/>
      <w:caps/>
      <w:sz w:val="28"/>
      <w:szCs w:val="28"/>
    </w:rPr>
  </w:style>
  <w:style w:type="paragraph" w:styleId="Rubrik3">
    <w:name w:val="heading 3"/>
    <w:basedOn w:val="Normal"/>
    <w:next w:val="Normal"/>
    <w:link w:val="Rubrik3Char"/>
    <w:uiPriority w:val="9"/>
    <w:semiHidden/>
    <w:unhideWhenUsed/>
    <w:qFormat/>
    <w:rsid w:val="006A5E66"/>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Rubrik4">
    <w:name w:val="heading 4"/>
    <w:basedOn w:val="Normal"/>
    <w:next w:val="Normal"/>
    <w:link w:val="Rubrik4Char"/>
    <w:uiPriority w:val="9"/>
    <w:semiHidden/>
    <w:unhideWhenUsed/>
    <w:qFormat/>
    <w:rsid w:val="006A5E66"/>
    <w:pPr>
      <w:keepNext/>
      <w:keepLines/>
      <w:spacing w:before="120" w:after="0"/>
      <w:outlineLvl w:val="3"/>
    </w:pPr>
    <w:rPr>
      <w:rFonts w:asciiTheme="majorHAnsi" w:eastAsiaTheme="majorEastAsia" w:hAnsiTheme="majorHAnsi" w:cstheme="majorBidi"/>
      <w:caps/>
    </w:rPr>
  </w:style>
  <w:style w:type="paragraph" w:styleId="Rubrik5">
    <w:name w:val="heading 5"/>
    <w:basedOn w:val="Normal"/>
    <w:next w:val="Normal"/>
    <w:link w:val="Rubrik5Char"/>
    <w:uiPriority w:val="9"/>
    <w:semiHidden/>
    <w:unhideWhenUsed/>
    <w:qFormat/>
    <w:rsid w:val="006A5E66"/>
    <w:pPr>
      <w:keepNext/>
      <w:keepLines/>
      <w:spacing w:before="120" w:after="0"/>
      <w:outlineLvl w:val="4"/>
    </w:pPr>
    <w:rPr>
      <w:rFonts w:asciiTheme="majorHAnsi" w:eastAsiaTheme="majorEastAsia" w:hAnsiTheme="majorHAnsi" w:cstheme="majorBidi"/>
      <w:i/>
      <w:iCs/>
      <w:caps/>
    </w:rPr>
  </w:style>
  <w:style w:type="paragraph" w:styleId="Rubrik6">
    <w:name w:val="heading 6"/>
    <w:basedOn w:val="Normal"/>
    <w:next w:val="Normal"/>
    <w:link w:val="Rubrik6Char"/>
    <w:uiPriority w:val="9"/>
    <w:semiHidden/>
    <w:unhideWhenUsed/>
    <w:qFormat/>
    <w:rsid w:val="006A5E66"/>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Rubrik7">
    <w:name w:val="heading 7"/>
    <w:basedOn w:val="Normal"/>
    <w:next w:val="Normal"/>
    <w:link w:val="Rubrik7Char"/>
    <w:uiPriority w:val="9"/>
    <w:semiHidden/>
    <w:unhideWhenUsed/>
    <w:qFormat/>
    <w:rsid w:val="006A5E66"/>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Rubrik8">
    <w:name w:val="heading 8"/>
    <w:basedOn w:val="Normal"/>
    <w:next w:val="Normal"/>
    <w:link w:val="Rubrik8Char"/>
    <w:uiPriority w:val="9"/>
    <w:semiHidden/>
    <w:unhideWhenUsed/>
    <w:qFormat/>
    <w:rsid w:val="006A5E66"/>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Rubrik9">
    <w:name w:val="heading 9"/>
    <w:basedOn w:val="Normal"/>
    <w:next w:val="Normal"/>
    <w:link w:val="Rubrik9Char"/>
    <w:uiPriority w:val="9"/>
    <w:semiHidden/>
    <w:unhideWhenUsed/>
    <w:qFormat/>
    <w:rsid w:val="006A5E66"/>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6A5E66"/>
    <w:rPr>
      <w:rFonts w:asciiTheme="majorHAnsi" w:eastAsiaTheme="majorEastAsia" w:hAnsiTheme="majorHAnsi" w:cstheme="majorBidi"/>
      <w:caps/>
      <w:sz w:val="36"/>
      <w:szCs w:val="36"/>
    </w:rPr>
  </w:style>
  <w:style w:type="paragraph" w:styleId="Rubrik">
    <w:name w:val="Title"/>
    <w:basedOn w:val="Normal"/>
    <w:next w:val="Normal"/>
    <w:link w:val="RubrikChar"/>
    <w:uiPriority w:val="10"/>
    <w:qFormat/>
    <w:rsid w:val="006A5E66"/>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RubrikChar">
    <w:name w:val="Rubrik Char"/>
    <w:basedOn w:val="Standardstycketeckensnitt"/>
    <w:link w:val="Rubrik"/>
    <w:uiPriority w:val="10"/>
    <w:rsid w:val="006A5E66"/>
    <w:rPr>
      <w:rFonts w:asciiTheme="majorHAnsi" w:eastAsiaTheme="majorEastAsia" w:hAnsiTheme="majorHAnsi" w:cstheme="majorBidi"/>
      <w:caps/>
      <w:color w:val="404040" w:themeColor="text1" w:themeTint="BF"/>
      <w:spacing w:val="-10"/>
      <w:sz w:val="72"/>
      <w:szCs w:val="72"/>
    </w:rPr>
  </w:style>
  <w:style w:type="character" w:customStyle="1" w:styleId="Rubrik2Char">
    <w:name w:val="Rubrik 2 Char"/>
    <w:basedOn w:val="Standardstycketeckensnitt"/>
    <w:link w:val="Rubrik2"/>
    <w:uiPriority w:val="9"/>
    <w:rsid w:val="006A5E66"/>
    <w:rPr>
      <w:rFonts w:asciiTheme="majorHAnsi" w:eastAsiaTheme="majorEastAsia" w:hAnsiTheme="majorHAnsi" w:cstheme="majorBidi"/>
      <w:caps/>
      <w:sz w:val="28"/>
      <w:szCs w:val="28"/>
    </w:rPr>
  </w:style>
  <w:style w:type="character" w:customStyle="1" w:styleId="Rubrik3Char">
    <w:name w:val="Rubrik 3 Char"/>
    <w:basedOn w:val="Standardstycketeckensnitt"/>
    <w:link w:val="Rubrik3"/>
    <w:uiPriority w:val="9"/>
    <w:semiHidden/>
    <w:rsid w:val="006A5E66"/>
    <w:rPr>
      <w:rFonts w:asciiTheme="majorHAnsi" w:eastAsiaTheme="majorEastAsia" w:hAnsiTheme="majorHAnsi" w:cstheme="majorBidi"/>
      <w:smallCaps/>
      <w:sz w:val="28"/>
      <w:szCs w:val="28"/>
    </w:rPr>
  </w:style>
  <w:style w:type="character" w:customStyle="1" w:styleId="Rubrik4Char">
    <w:name w:val="Rubrik 4 Char"/>
    <w:basedOn w:val="Standardstycketeckensnitt"/>
    <w:link w:val="Rubrik4"/>
    <w:uiPriority w:val="9"/>
    <w:semiHidden/>
    <w:rsid w:val="006A5E66"/>
    <w:rPr>
      <w:rFonts w:asciiTheme="majorHAnsi" w:eastAsiaTheme="majorEastAsia" w:hAnsiTheme="majorHAnsi" w:cstheme="majorBidi"/>
      <w:caps/>
    </w:rPr>
  </w:style>
  <w:style w:type="character" w:customStyle="1" w:styleId="Rubrik5Char">
    <w:name w:val="Rubrik 5 Char"/>
    <w:basedOn w:val="Standardstycketeckensnitt"/>
    <w:link w:val="Rubrik5"/>
    <w:uiPriority w:val="9"/>
    <w:semiHidden/>
    <w:rsid w:val="006A5E66"/>
    <w:rPr>
      <w:rFonts w:asciiTheme="majorHAnsi" w:eastAsiaTheme="majorEastAsia" w:hAnsiTheme="majorHAnsi" w:cstheme="majorBidi"/>
      <w:i/>
      <w:iCs/>
      <w:caps/>
    </w:rPr>
  </w:style>
  <w:style w:type="character" w:customStyle="1" w:styleId="Rubrik6Char">
    <w:name w:val="Rubrik 6 Char"/>
    <w:basedOn w:val="Standardstycketeckensnitt"/>
    <w:link w:val="Rubrik6"/>
    <w:uiPriority w:val="9"/>
    <w:semiHidden/>
    <w:rsid w:val="006A5E66"/>
    <w:rPr>
      <w:rFonts w:asciiTheme="majorHAnsi" w:eastAsiaTheme="majorEastAsia" w:hAnsiTheme="majorHAnsi" w:cstheme="majorBidi"/>
      <w:b/>
      <w:bCs/>
      <w:caps/>
      <w:color w:val="262626" w:themeColor="text1" w:themeTint="D9"/>
      <w:sz w:val="20"/>
      <w:szCs w:val="20"/>
    </w:rPr>
  </w:style>
  <w:style w:type="character" w:customStyle="1" w:styleId="Rubrik7Char">
    <w:name w:val="Rubrik 7 Char"/>
    <w:basedOn w:val="Standardstycketeckensnitt"/>
    <w:link w:val="Rubrik7"/>
    <w:uiPriority w:val="9"/>
    <w:semiHidden/>
    <w:rsid w:val="006A5E66"/>
    <w:rPr>
      <w:rFonts w:asciiTheme="majorHAnsi" w:eastAsiaTheme="majorEastAsia" w:hAnsiTheme="majorHAnsi" w:cstheme="majorBidi"/>
      <w:b/>
      <w:bCs/>
      <w:i/>
      <w:iCs/>
      <w:caps/>
      <w:color w:val="262626" w:themeColor="text1" w:themeTint="D9"/>
      <w:sz w:val="20"/>
      <w:szCs w:val="20"/>
    </w:rPr>
  </w:style>
  <w:style w:type="character" w:customStyle="1" w:styleId="Rubrik8Char">
    <w:name w:val="Rubrik 8 Char"/>
    <w:basedOn w:val="Standardstycketeckensnitt"/>
    <w:link w:val="Rubrik8"/>
    <w:uiPriority w:val="9"/>
    <w:semiHidden/>
    <w:rsid w:val="006A5E66"/>
    <w:rPr>
      <w:rFonts w:asciiTheme="majorHAnsi" w:eastAsiaTheme="majorEastAsia" w:hAnsiTheme="majorHAnsi" w:cstheme="majorBidi"/>
      <w:b/>
      <w:bCs/>
      <w:caps/>
      <w:color w:val="7F7F7F" w:themeColor="text1" w:themeTint="80"/>
      <w:sz w:val="20"/>
      <w:szCs w:val="20"/>
    </w:rPr>
  </w:style>
  <w:style w:type="character" w:customStyle="1" w:styleId="Rubrik9Char">
    <w:name w:val="Rubrik 9 Char"/>
    <w:basedOn w:val="Standardstycketeckensnitt"/>
    <w:link w:val="Rubrik9"/>
    <w:uiPriority w:val="9"/>
    <w:semiHidden/>
    <w:rsid w:val="006A5E66"/>
    <w:rPr>
      <w:rFonts w:asciiTheme="majorHAnsi" w:eastAsiaTheme="majorEastAsia" w:hAnsiTheme="majorHAnsi" w:cstheme="majorBidi"/>
      <w:b/>
      <w:bCs/>
      <w:i/>
      <w:iCs/>
      <w:caps/>
      <w:color w:val="7F7F7F" w:themeColor="text1" w:themeTint="80"/>
      <w:sz w:val="20"/>
      <w:szCs w:val="20"/>
    </w:rPr>
  </w:style>
  <w:style w:type="paragraph" w:styleId="Beskrivning">
    <w:name w:val="caption"/>
    <w:basedOn w:val="Normal"/>
    <w:next w:val="Normal"/>
    <w:uiPriority w:val="35"/>
    <w:semiHidden/>
    <w:unhideWhenUsed/>
    <w:qFormat/>
    <w:rsid w:val="006A5E66"/>
    <w:pPr>
      <w:spacing w:line="240" w:lineRule="auto"/>
    </w:pPr>
    <w:rPr>
      <w:b/>
      <w:bCs/>
      <w:smallCaps/>
      <w:color w:val="595959" w:themeColor="text1" w:themeTint="A6"/>
    </w:rPr>
  </w:style>
  <w:style w:type="paragraph" w:styleId="Underrubrik">
    <w:name w:val="Subtitle"/>
    <w:basedOn w:val="Normal"/>
    <w:next w:val="Normal"/>
    <w:link w:val="UnderrubrikChar"/>
    <w:uiPriority w:val="11"/>
    <w:qFormat/>
    <w:rsid w:val="006A5E66"/>
    <w:pPr>
      <w:numPr>
        <w:ilvl w:val="1"/>
      </w:numPr>
    </w:pPr>
    <w:rPr>
      <w:rFonts w:asciiTheme="majorHAnsi" w:eastAsiaTheme="majorEastAsia" w:hAnsiTheme="majorHAnsi" w:cstheme="majorBidi"/>
      <w:smallCaps/>
      <w:color w:val="595959" w:themeColor="text1" w:themeTint="A6"/>
      <w:sz w:val="28"/>
      <w:szCs w:val="28"/>
    </w:rPr>
  </w:style>
  <w:style w:type="character" w:customStyle="1" w:styleId="UnderrubrikChar">
    <w:name w:val="Underrubrik Char"/>
    <w:basedOn w:val="Standardstycketeckensnitt"/>
    <w:link w:val="Underrubrik"/>
    <w:uiPriority w:val="11"/>
    <w:rsid w:val="006A5E66"/>
    <w:rPr>
      <w:rFonts w:asciiTheme="majorHAnsi" w:eastAsiaTheme="majorEastAsia" w:hAnsiTheme="majorHAnsi" w:cstheme="majorBidi"/>
      <w:smallCaps/>
      <w:color w:val="595959" w:themeColor="text1" w:themeTint="A6"/>
      <w:sz w:val="28"/>
      <w:szCs w:val="28"/>
    </w:rPr>
  </w:style>
  <w:style w:type="character" w:styleId="Stark">
    <w:name w:val="Strong"/>
    <w:basedOn w:val="Standardstycketeckensnitt"/>
    <w:uiPriority w:val="22"/>
    <w:qFormat/>
    <w:rsid w:val="006A5E66"/>
    <w:rPr>
      <w:b/>
      <w:bCs/>
    </w:rPr>
  </w:style>
  <w:style w:type="character" w:styleId="Betoning">
    <w:name w:val="Emphasis"/>
    <w:basedOn w:val="Standardstycketeckensnitt"/>
    <w:uiPriority w:val="20"/>
    <w:qFormat/>
    <w:rsid w:val="006A5E66"/>
    <w:rPr>
      <w:i/>
      <w:iCs/>
    </w:rPr>
  </w:style>
  <w:style w:type="paragraph" w:styleId="Ingetavstnd">
    <w:name w:val="No Spacing"/>
    <w:uiPriority w:val="1"/>
    <w:qFormat/>
    <w:rsid w:val="006A5E66"/>
    <w:pPr>
      <w:spacing w:after="0" w:line="240" w:lineRule="auto"/>
    </w:pPr>
  </w:style>
  <w:style w:type="paragraph" w:styleId="Citat">
    <w:name w:val="Quote"/>
    <w:basedOn w:val="Normal"/>
    <w:next w:val="Normal"/>
    <w:link w:val="CitatChar"/>
    <w:uiPriority w:val="29"/>
    <w:qFormat/>
    <w:rsid w:val="006A5E66"/>
    <w:pPr>
      <w:spacing w:before="160" w:line="240" w:lineRule="auto"/>
      <w:ind w:left="720" w:right="720"/>
    </w:pPr>
    <w:rPr>
      <w:rFonts w:asciiTheme="majorHAnsi" w:eastAsiaTheme="majorEastAsia" w:hAnsiTheme="majorHAnsi" w:cstheme="majorBidi"/>
      <w:sz w:val="25"/>
      <w:szCs w:val="25"/>
    </w:rPr>
  </w:style>
  <w:style w:type="character" w:customStyle="1" w:styleId="CitatChar">
    <w:name w:val="Citat Char"/>
    <w:basedOn w:val="Standardstycketeckensnitt"/>
    <w:link w:val="Citat"/>
    <w:uiPriority w:val="29"/>
    <w:rsid w:val="006A5E66"/>
    <w:rPr>
      <w:rFonts w:asciiTheme="majorHAnsi" w:eastAsiaTheme="majorEastAsia" w:hAnsiTheme="majorHAnsi" w:cstheme="majorBidi"/>
      <w:sz w:val="25"/>
      <w:szCs w:val="25"/>
    </w:rPr>
  </w:style>
  <w:style w:type="paragraph" w:styleId="Starktcitat">
    <w:name w:val="Intense Quote"/>
    <w:basedOn w:val="Normal"/>
    <w:next w:val="Normal"/>
    <w:link w:val="StarktcitatChar"/>
    <w:uiPriority w:val="30"/>
    <w:qFormat/>
    <w:rsid w:val="006A5E66"/>
    <w:pPr>
      <w:spacing w:before="280" w:after="280" w:line="240" w:lineRule="auto"/>
      <w:ind w:left="1080" w:right="1080"/>
      <w:jc w:val="center"/>
    </w:pPr>
    <w:rPr>
      <w:color w:val="404040" w:themeColor="text1" w:themeTint="BF"/>
      <w:sz w:val="32"/>
      <w:szCs w:val="32"/>
    </w:rPr>
  </w:style>
  <w:style w:type="character" w:customStyle="1" w:styleId="StarktcitatChar">
    <w:name w:val="Starkt citat Char"/>
    <w:basedOn w:val="Standardstycketeckensnitt"/>
    <w:link w:val="Starktcitat"/>
    <w:uiPriority w:val="30"/>
    <w:rsid w:val="006A5E66"/>
    <w:rPr>
      <w:color w:val="404040" w:themeColor="text1" w:themeTint="BF"/>
      <w:sz w:val="32"/>
      <w:szCs w:val="32"/>
    </w:rPr>
  </w:style>
  <w:style w:type="character" w:styleId="Diskretbetoning">
    <w:name w:val="Subtle Emphasis"/>
    <w:basedOn w:val="Standardstycketeckensnitt"/>
    <w:uiPriority w:val="19"/>
    <w:qFormat/>
    <w:rsid w:val="006A5E66"/>
    <w:rPr>
      <w:i/>
      <w:iCs/>
      <w:color w:val="595959" w:themeColor="text1" w:themeTint="A6"/>
    </w:rPr>
  </w:style>
  <w:style w:type="character" w:styleId="Starkbetoning">
    <w:name w:val="Intense Emphasis"/>
    <w:basedOn w:val="Standardstycketeckensnitt"/>
    <w:uiPriority w:val="21"/>
    <w:qFormat/>
    <w:rsid w:val="006A5E66"/>
    <w:rPr>
      <w:b/>
      <w:bCs/>
      <w:i/>
      <w:iCs/>
    </w:rPr>
  </w:style>
  <w:style w:type="character" w:styleId="Diskretreferens">
    <w:name w:val="Subtle Reference"/>
    <w:basedOn w:val="Standardstycketeckensnitt"/>
    <w:uiPriority w:val="31"/>
    <w:qFormat/>
    <w:rsid w:val="006A5E66"/>
    <w:rPr>
      <w:smallCaps/>
      <w:color w:val="404040" w:themeColor="text1" w:themeTint="BF"/>
      <w:u w:val="single" w:color="7F7F7F" w:themeColor="text1" w:themeTint="80"/>
    </w:rPr>
  </w:style>
  <w:style w:type="character" w:styleId="Starkreferens">
    <w:name w:val="Intense Reference"/>
    <w:basedOn w:val="Standardstycketeckensnitt"/>
    <w:uiPriority w:val="32"/>
    <w:qFormat/>
    <w:rsid w:val="006A5E66"/>
    <w:rPr>
      <w:b/>
      <w:bCs/>
      <w:caps w:val="0"/>
      <w:smallCaps/>
      <w:color w:val="auto"/>
      <w:spacing w:val="3"/>
      <w:u w:val="single"/>
    </w:rPr>
  </w:style>
  <w:style w:type="character" w:styleId="Bokenstitel">
    <w:name w:val="Book Title"/>
    <w:basedOn w:val="Standardstycketeckensnitt"/>
    <w:uiPriority w:val="33"/>
    <w:qFormat/>
    <w:rsid w:val="006A5E66"/>
    <w:rPr>
      <w:b/>
      <w:bCs/>
      <w:smallCaps/>
      <w:spacing w:val="7"/>
    </w:rPr>
  </w:style>
  <w:style w:type="paragraph" w:styleId="Innehllsfrteckningsrubrik">
    <w:name w:val="TOC Heading"/>
    <w:basedOn w:val="Rubrik1"/>
    <w:next w:val="Normal"/>
    <w:uiPriority w:val="39"/>
    <w:unhideWhenUsed/>
    <w:qFormat/>
    <w:rsid w:val="006A5E66"/>
    <w:pPr>
      <w:outlineLvl w:val="9"/>
    </w:pPr>
  </w:style>
  <w:style w:type="paragraph" w:styleId="Innehll1">
    <w:name w:val="toc 1"/>
    <w:basedOn w:val="Normal"/>
    <w:next w:val="Normal"/>
    <w:autoRedefine/>
    <w:uiPriority w:val="39"/>
    <w:unhideWhenUsed/>
    <w:rsid w:val="006A5E66"/>
    <w:pPr>
      <w:spacing w:after="100"/>
    </w:pPr>
  </w:style>
  <w:style w:type="character" w:styleId="Hyperlnk">
    <w:name w:val="Hyperlink"/>
    <w:basedOn w:val="Standardstycketeckensnitt"/>
    <w:uiPriority w:val="99"/>
    <w:unhideWhenUsed/>
    <w:rsid w:val="006A5E66"/>
    <w:rPr>
      <w:color w:val="0563C1" w:themeColor="hyperlink"/>
      <w:u w:val="single"/>
    </w:rPr>
  </w:style>
  <w:style w:type="paragraph" w:styleId="Innehll2">
    <w:name w:val="toc 2"/>
    <w:basedOn w:val="Normal"/>
    <w:next w:val="Normal"/>
    <w:autoRedefine/>
    <w:uiPriority w:val="39"/>
    <w:unhideWhenUsed/>
    <w:rsid w:val="002616BD"/>
    <w:pPr>
      <w:spacing w:after="100"/>
      <w:ind w:left="220"/>
    </w:pPr>
  </w:style>
  <w:style w:type="table" w:styleId="Tabellrutnt">
    <w:name w:val="Table Grid"/>
    <w:basedOn w:val="Normaltabell"/>
    <w:uiPriority w:val="39"/>
    <w:rsid w:val="00591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ljust">
    <w:name w:val="Grid Table Light"/>
    <w:basedOn w:val="Normaltabell"/>
    <w:uiPriority w:val="40"/>
    <w:rsid w:val="00100C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317">
      <w:bodyDiv w:val="1"/>
      <w:marLeft w:val="0"/>
      <w:marRight w:val="0"/>
      <w:marTop w:val="0"/>
      <w:marBottom w:val="0"/>
      <w:divBdr>
        <w:top w:val="none" w:sz="0" w:space="0" w:color="auto"/>
        <w:left w:val="none" w:sz="0" w:space="0" w:color="auto"/>
        <w:bottom w:val="none" w:sz="0" w:space="0" w:color="auto"/>
        <w:right w:val="none" w:sz="0" w:space="0" w:color="auto"/>
      </w:divBdr>
      <w:divsChild>
        <w:div w:id="623388330">
          <w:marLeft w:val="0"/>
          <w:marRight w:val="0"/>
          <w:marTop w:val="0"/>
          <w:marBottom w:val="0"/>
          <w:divBdr>
            <w:top w:val="single" w:sz="2" w:space="3" w:color="CCCCCC"/>
            <w:left w:val="single" w:sz="2" w:space="2" w:color="CCCCCC"/>
            <w:bottom w:val="single" w:sz="6" w:space="3" w:color="CCCCCC"/>
            <w:right w:val="single" w:sz="2" w:space="2" w:color="CCCCCC"/>
          </w:divBdr>
          <w:divsChild>
            <w:div w:id="1333800487">
              <w:marLeft w:val="0"/>
              <w:marRight w:val="0"/>
              <w:marTop w:val="0"/>
              <w:marBottom w:val="0"/>
              <w:divBdr>
                <w:top w:val="none" w:sz="0" w:space="0" w:color="auto"/>
                <w:left w:val="none" w:sz="0" w:space="0" w:color="auto"/>
                <w:bottom w:val="none" w:sz="0" w:space="0" w:color="auto"/>
                <w:right w:val="none" w:sz="0" w:space="0" w:color="auto"/>
              </w:divBdr>
            </w:div>
          </w:divsChild>
        </w:div>
        <w:div w:id="1744258615">
          <w:marLeft w:val="0"/>
          <w:marRight w:val="0"/>
          <w:marTop w:val="0"/>
          <w:marBottom w:val="0"/>
          <w:divBdr>
            <w:top w:val="none" w:sz="0" w:space="0" w:color="auto"/>
            <w:left w:val="none" w:sz="0" w:space="0" w:color="auto"/>
            <w:bottom w:val="none" w:sz="0" w:space="0" w:color="auto"/>
            <w:right w:val="none" w:sz="0" w:space="0" w:color="auto"/>
          </w:divBdr>
        </w:div>
        <w:div w:id="1243250265">
          <w:marLeft w:val="0"/>
          <w:marRight w:val="0"/>
          <w:marTop w:val="0"/>
          <w:marBottom w:val="0"/>
          <w:divBdr>
            <w:top w:val="none" w:sz="0" w:space="0" w:color="auto"/>
            <w:left w:val="none" w:sz="0" w:space="0" w:color="auto"/>
            <w:bottom w:val="none" w:sz="0" w:space="0" w:color="auto"/>
            <w:right w:val="none" w:sz="0" w:space="0" w:color="auto"/>
          </w:divBdr>
        </w:div>
        <w:div w:id="1558129116">
          <w:marLeft w:val="0"/>
          <w:marRight w:val="0"/>
          <w:marTop w:val="0"/>
          <w:marBottom w:val="0"/>
          <w:divBdr>
            <w:top w:val="none" w:sz="0" w:space="0" w:color="auto"/>
            <w:left w:val="none" w:sz="0" w:space="0" w:color="auto"/>
            <w:bottom w:val="none" w:sz="0" w:space="0" w:color="auto"/>
            <w:right w:val="none" w:sz="0" w:space="0" w:color="auto"/>
          </w:divBdr>
        </w:div>
        <w:div w:id="1836263471">
          <w:marLeft w:val="0"/>
          <w:marRight w:val="0"/>
          <w:marTop w:val="0"/>
          <w:marBottom w:val="0"/>
          <w:divBdr>
            <w:top w:val="none" w:sz="0" w:space="0" w:color="auto"/>
            <w:left w:val="none" w:sz="0" w:space="0" w:color="auto"/>
            <w:bottom w:val="none" w:sz="0" w:space="0" w:color="auto"/>
            <w:right w:val="none" w:sz="0" w:space="0" w:color="auto"/>
          </w:divBdr>
        </w:div>
        <w:div w:id="795564112">
          <w:marLeft w:val="0"/>
          <w:marRight w:val="0"/>
          <w:marTop w:val="0"/>
          <w:marBottom w:val="0"/>
          <w:divBdr>
            <w:top w:val="none" w:sz="0" w:space="0" w:color="auto"/>
            <w:left w:val="none" w:sz="0" w:space="0" w:color="auto"/>
            <w:bottom w:val="none" w:sz="0" w:space="0" w:color="auto"/>
            <w:right w:val="none" w:sz="0" w:space="0" w:color="auto"/>
          </w:divBdr>
        </w:div>
        <w:div w:id="628173289">
          <w:marLeft w:val="0"/>
          <w:marRight w:val="0"/>
          <w:marTop w:val="0"/>
          <w:marBottom w:val="0"/>
          <w:divBdr>
            <w:top w:val="none" w:sz="0" w:space="0" w:color="auto"/>
            <w:left w:val="none" w:sz="0" w:space="0" w:color="auto"/>
            <w:bottom w:val="none" w:sz="0" w:space="0" w:color="auto"/>
            <w:right w:val="none" w:sz="0" w:space="0" w:color="auto"/>
          </w:divBdr>
        </w:div>
        <w:div w:id="1836678345">
          <w:marLeft w:val="0"/>
          <w:marRight w:val="0"/>
          <w:marTop w:val="0"/>
          <w:marBottom w:val="0"/>
          <w:divBdr>
            <w:top w:val="none" w:sz="0" w:space="0" w:color="auto"/>
            <w:left w:val="none" w:sz="0" w:space="0" w:color="auto"/>
            <w:bottom w:val="none" w:sz="0" w:space="0" w:color="auto"/>
            <w:right w:val="none" w:sz="0" w:space="0" w:color="auto"/>
          </w:divBdr>
        </w:div>
        <w:div w:id="1777628135">
          <w:marLeft w:val="0"/>
          <w:marRight w:val="0"/>
          <w:marTop w:val="0"/>
          <w:marBottom w:val="0"/>
          <w:divBdr>
            <w:top w:val="none" w:sz="0" w:space="0" w:color="auto"/>
            <w:left w:val="none" w:sz="0" w:space="0" w:color="auto"/>
            <w:bottom w:val="none" w:sz="0" w:space="0" w:color="auto"/>
            <w:right w:val="none" w:sz="0" w:space="0" w:color="auto"/>
          </w:divBdr>
        </w:div>
        <w:div w:id="22639108">
          <w:marLeft w:val="0"/>
          <w:marRight w:val="0"/>
          <w:marTop w:val="0"/>
          <w:marBottom w:val="0"/>
          <w:divBdr>
            <w:top w:val="none" w:sz="0" w:space="0" w:color="auto"/>
            <w:left w:val="none" w:sz="0" w:space="0" w:color="auto"/>
            <w:bottom w:val="none" w:sz="0" w:space="0" w:color="auto"/>
            <w:right w:val="none" w:sz="0" w:space="0" w:color="auto"/>
          </w:divBdr>
        </w:div>
        <w:div w:id="1064521957">
          <w:marLeft w:val="0"/>
          <w:marRight w:val="0"/>
          <w:marTop w:val="0"/>
          <w:marBottom w:val="0"/>
          <w:divBdr>
            <w:top w:val="none" w:sz="0" w:space="0" w:color="auto"/>
            <w:left w:val="none" w:sz="0" w:space="0" w:color="auto"/>
            <w:bottom w:val="none" w:sz="0" w:space="0" w:color="auto"/>
            <w:right w:val="none" w:sz="0" w:space="0" w:color="auto"/>
          </w:divBdr>
        </w:div>
        <w:div w:id="66078350">
          <w:marLeft w:val="0"/>
          <w:marRight w:val="0"/>
          <w:marTop w:val="0"/>
          <w:marBottom w:val="0"/>
          <w:divBdr>
            <w:top w:val="none" w:sz="0" w:space="0" w:color="auto"/>
            <w:left w:val="none" w:sz="0" w:space="0" w:color="auto"/>
            <w:bottom w:val="none" w:sz="0" w:space="0" w:color="auto"/>
            <w:right w:val="none" w:sz="0" w:space="0" w:color="auto"/>
          </w:divBdr>
        </w:div>
        <w:div w:id="1486775120">
          <w:marLeft w:val="0"/>
          <w:marRight w:val="0"/>
          <w:marTop w:val="0"/>
          <w:marBottom w:val="0"/>
          <w:divBdr>
            <w:top w:val="none" w:sz="0" w:space="0" w:color="auto"/>
            <w:left w:val="none" w:sz="0" w:space="0" w:color="auto"/>
            <w:bottom w:val="none" w:sz="0" w:space="0" w:color="auto"/>
            <w:right w:val="none" w:sz="0" w:space="0" w:color="auto"/>
          </w:divBdr>
        </w:div>
      </w:divsChild>
    </w:div>
    <w:div w:id="111560925">
      <w:bodyDiv w:val="1"/>
      <w:marLeft w:val="0"/>
      <w:marRight w:val="0"/>
      <w:marTop w:val="0"/>
      <w:marBottom w:val="0"/>
      <w:divBdr>
        <w:top w:val="none" w:sz="0" w:space="0" w:color="auto"/>
        <w:left w:val="none" w:sz="0" w:space="0" w:color="auto"/>
        <w:bottom w:val="none" w:sz="0" w:space="0" w:color="auto"/>
        <w:right w:val="none" w:sz="0" w:space="0" w:color="auto"/>
      </w:divBdr>
    </w:div>
    <w:div w:id="111947194">
      <w:marLeft w:val="0"/>
      <w:marRight w:val="0"/>
      <w:marTop w:val="0"/>
      <w:marBottom w:val="0"/>
      <w:divBdr>
        <w:top w:val="none" w:sz="0" w:space="0" w:color="auto"/>
        <w:left w:val="none" w:sz="0" w:space="0" w:color="auto"/>
        <w:bottom w:val="none" w:sz="0" w:space="0" w:color="auto"/>
        <w:right w:val="none" w:sz="0" w:space="0" w:color="auto"/>
      </w:divBdr>
    </w:div>
    <w:div w:id="285240502">
      <w:marLeft w:val="0"/>
      <w:marRight w:val="0"/>
      <w:marTop w:val="0"/>
      <w:marBottom w:val="0"/>
      <w:divBdr>
        <w:top w:val="none" w:sz="0" w:space="0" w:color="auto"/>
        <w:left w:val="none" w:sz="0" w:space="0" w:color="auto"/>
        <w:bottom w:val="none" w:sz="0" w:space="0" w:color="auto"/>
        <w:right w:val="none" w:sz="0" w:space="0" w:color="auto"/>
      </w:divBdr>
    </w:div>
    <w:div w:id="405153956">
      <w:bodyDiv w:val="1"/>
      <w:marLeft w:val="0"/>
      <w:marRight w:val="0"/>
      <w:marTop w:val="0"/>
      <w:marBottom w:val="0"/>
      <w:divBdr>
        <w:top w:val="none" w:sz="0" w:space="0" w:color="auto"/>
        <w:left w:val="none" w:sz="0" w:space="0" w:color="auto"/>
        <w:bottom w:val="none" w:sz="0" w:space="0" w:color="auto"/>
        <w:right w:val="none" w:sz="0" w:space="0" w:color="auto"/>
      </w:divBdr>
      <w:divsChild>
        <w:div w:id="710230285">
          <w:marLeft w:val="0"/>
          <w:marRight w:val="0"/>
          <w:marTop w:val="0"/>
          <w:marBottom w:val="0"/>
          <w:divBdr>
            <w:top w:val="none" w:sz="0" w:space="0" w:color="auto"/>
            <w:left w:val="none" w:sz="0" w:space="0" w:color="auto"/>
            <w:bottom w:val="none" w:sz="0" w:space="0" w:color="auto"/>
            <w:right w:val="none" w:sz="0" w:space="0" w:color="auto"/>
          </w:divBdr>
        </w:div>
        <w:div w:id="675838939">
          <w:marLeft w:val="0"/>
          <w:marRight w:val="0"/>
          <w:marTop w:val="0"/>
          <w:marBottom w:val="0"/>
          <w:divBdr>
            <w:top w:val="none" w:sz="0" w:space="0" w:color="auto"/>
            <w:left w:val="none" w:sz="0" w:space="0" w:color="auto"/>
            <w:bottom w:val="none" w:sz="0" w:space="0" w:color="auto"/>
            <w:right w:val="none" w:sz="0" w:space="0" w:color="auto"/>
          </w:divBdr>
        </w:div>
        <w:div w:id="632950557">
          <w:marLeft w:val="0"/>
          <w:marRight w:val="0"/>
          <w:marTop w:val="0"/>
          <w:marBottom w:val="0"/>
          <w:divBdr>
            <w:top w:val="none" w:sz="0" w:space="0" w:color="auto"/>
            <w:left w:val="none" w:sz="0" w:space="0" w:color="auto"/>
            <w:bottom w:val="none" w:sz="0" w:space="0" w:color="auto"/>
            <w:right w:val="none" w:sz="0" w:space="0" w:color="auto"/>
          </w:divBdr>
        </w:div>
        <w:div w:id="1439983207">
          <w:marLeft w:val="0"/>
          <w:marRight w:val="0"/>
          <w:marTop w:val="0"/>
          <w:marBottom w:val="0"/>
          <w:divBdr>
            <w:top w:val="none" w:sz="0" w:space="0" w:color="auto"/>
            <w:left w:val="none" w:sz="0" w:space="0" w:color="auto"/>
            <w:bottom w:val="none" w:sz="0" w:space="0" w:color="auto"/>
            <w:right w:val="none" w:sz="0" w:space="0" w:color="auto"/>
          </w:divBdr>
        </w:div>
        <w:div w:id="460660544">
          <w:marLeft w:val="0"/>
          <w:marRight w:val="0"/>
          <w:marTop w:val="0"/>
          <w:marBottom w:val="0"/>
          <w:divBdr>
            <w:top w:val="none" w:sz="0" w:space="0" w:color="auto"/>
            <w:left w:val="none" w:sz="0" w:space="0" w:color="auto"/>
            <w:bottom w:val="none" w:sz="0" w:space="0" w:color="auto"/>
            <w:right w:val="none" w:sz="0" w:space="0" w:color="auto"/>
          </w:divBdr>
        </w:div>
        <w:div w:id="1704474855">
          <w:marLeft w:val="0"/>
          <w:marRight w:val="0"/>
          <w:marTop w:val="0"/>
          <w:marBottom w:val="0"/>
          <w:divBdr>
            <w:top w:val="none" w:sz="0" w:space="0" w:color="auto"/>
            <w:left w:val="none" w:sz="0" w:space="0" w:color="auto"/>
            <w:bottom w:val="none" w:sz="0" w:space="0" w:color="auto"/>
            <w:right w:val="none" w:sz="0" w:space="0" w:color="auto"/>
          </w:divBdr>
        </w:div>
        <w:div w:id="459618571">
          <w:marLeft w:val="0"/>
          <w:marRight w:val="0"/>
          <w:marTop w:val="0"/>
          <w:marBottom w:val="0"/>
          <w:divBdr>
            <w:top w:val="none" w:sz="0" w:space="0" w:color="auto"/>
            <w:left w:val="none" w:sz="0" w:space="0" w:color="auto"/>
            <w:bottom w:val="none" w:sz="0" w:space="0" w:color="auto"/>
            <w:right w:val="none" w:sz="0" w:space="0" w:color="auto"/>
          </w:divBdr>
        </w:div>
        <w:div w:id="1860271961">
          <w:marLeft w:val="0"/>
          <w:marRight w:val="0"/>
          <w:marTop w:val="0"/>
          <w:marBottom w:val="0"/>
          <w:divBdr>
            <w:top w:val="none" w:sz="0" w:space="0" w:color="auto"/>
            <w:left w:val="none" w:sz="0" w:space="0" w:color="auto"/>
            <w:bottom w:val="none" w:sz="0" w:space="0" w:color="auto"/>
            <w:right w:val="none" w:sz="0" w:space="0" w:color="auto"/>
          </w:divBdr>
        </w:div>
        <w:div w:id="975599929">
          <w:marLeft w:val="0"/>
          <w:marRight w:val="0"/>
          <w:marTop w:val="0"/>
          <w:marBottom w:val="0"/>
          <w:divBdr>
            <w:top w:val="none" w:sz="0" w:space="0" w:color="auto"/>
            <w:left w:val="none" w:sz="0" w:space="0" w:color="auto"/>
            <w:bottom w:val="none" w:sz="0" w:space="0" w:color="auto"/>
            <w:right w:val="none" w:sz="0" w:space="0" w:color="auto"/>
          </w:divBdr>
        </w:div>
        <w:div w:id="934241888">
          <w:marLeft w:val="0"/>
          <w:marRight w:val="0"/>
          <w:marTop w:val="0"/>
          <w:marBottom w:val="0"/>
          <w:divBdr>
            <w:top w:val="none" w:sz="0" w:space="0" w:color="auto"/>
            <w:left w:val="none" w:sz="0" w:space="0" w:color="auto"/>
            <w:bottom w:val="none" w:sz="0" w:space="0" w:color="auto"/>
            <w:right w:val="none" w:sz="0" w:space="0" w:color="auto"/>
          </w:divBdr>
        </w:div>
        <w:div w:id="180096652">
          <w:marLeft w:val="0"/>
          <w:marRight w:val="0"/>
          <w:marTop w:val="0"/>
          <w:marBottom w:val="0"/>
          <w:divBdr>
            <w:top w:val="none" w:sz="0" w:space="0" w:color="auto"/>
            <w:left w:val="none" w:sz="0" w:space="0" w:color="auto"/>
            <w:bottom w:val="none" w:sz="0" w:space="0" w:color="auto"/>
            <w:right w:val="none" w:sz="0" w:space="0" w:color="auto"/>
          </w:divBdr>
        </w:div>
        <w:div w:id="410279630">
          <w:marLeft w:val="0"/>
          <w:marRight w:val="0"/>
          <w:marTop w:val="0"/>
          <w:marBottom w:val="0"/>
          <w:divBdr>
            <w:top w:val="none" w:sz="0" w:space="0" w:color="auto"/>
            <w:left w:val="none" w:sz="0" w:space="0" w:color="auto"/>
            <w:bottom w:val="none" w:sz="0" w:space="0" w:color="auto"/>
            <w:right w:val="none" w:sz="0" w:space="0" w:color="auto"/>
          </w:divBdr>
        </w:div>
      </w:divsChild>
    </w:div>
    <w:div w:id="410740322">
      <w:marLeft w:val="0"/>
      <w:marRight w:val="0"/>
      <w:marTop w:val="0"/>
      <w:marBottom w:val="0"/>
      <w:divBdr>
        <w:top w:val="none" w:sz="0" w:space="0" w:color="auto"/>
        <w:left w:val="none" w:sz="0" w:space="0" w:color="auto"/>
        <w:bottom w:val="none" w:sz="0" w:space="0" w:color="auto"/>
        <w:right w:val="none" w:sz="0" w:space="0" w:color="auto"/>
      </w:divBdr>
    </w:div>
    <w:div w:id="426116415">
      <w:marLeft w:val="0"/>
      <w:marRight w:val="0"/>
      <w:marTop w:val="0"/>
      <w:marBottom w:val="0"/>
      <w:divBdr>
        <w:top w:val="none" w:sz="0" w:space="0" w:color="auto"/>
        <w:left w:val="none" w:sz="0" w:space="0" w:color="auto"/>
        <w:bottom w:val="none" w:sz="0" w:space="0" w:color="auto"/>
        <w:right w:val="none" w:sz="0" w:space="0" w:color="auto"/>
      </w:divBdr>
    </w:div>
    <w:div w:id="472022928">
      <w:marLeft w:val="0"/>
      <w:marRight w:val="0"/>
      <w:marTop w:val="0"/>
      <w:marBottom w:val="0"/>
      <w:divBdr>
        <w:top w:val="none" w:sz="0" w:space="0" w:color="auto"/>
        <w:left w:val="none" w:sz="0" w:space="0" w:color="auto"/>
        <w:bottom w:val="none" w:sz="0" w:space="0" w:color="auto"/>
        <w:right w:val="none" w:sz="0" w:space="0" w:color="auto"/>
      </w:divBdr>
    </w:div>
    <w:div w:id="504635548">
      <w:marLeft w:val="0"/>
      <w:marRight w:val="0"/>
      <w:marTop w:val="0"/>
      <w:marBottom w:val="0"/>
      <w:divBdr>
        <w:top w:val="none" w:sz="0" w:space="0" w:color="auto"/>
        <w:left w:val="none" w:sz="0" w:space="0" w:color="auto"/>
        <w:bottom w:val="none" w:sz="0" w:space="0" w:color="auto"/>
        <w:right w:val="none" w:sz="0" w:space="0" w:color="auto"/>
      </w:divBdr>
    </w:div>
    <w:div w:id="670833759">
      <w:marLeft w:val="0"/>
      <w:marRight w:val="0"/>
      <w:marTop w:val="0"/>
      <w:marBottom w:val="0"/>
      <w:divBdr>
        <w:top w:val="none" w:sz="0" w:space="0" w:color="auto"/>
        <w:left w:val="none" w:sz="0" w:space="0" w:color="auto"/>
        <w:bottom w:val="none" w:sz="0" w:space="0" w:color="auto"/>
        <w:right w:val="none" w:sz="0" w:space="0" w:color="auto"/>
      </w:divBdr>
    </w:div>
    <w:div w:id="803620136">
      <w:marLeft w:val="0"/>
      <w:marRight w:val="0"/>
      <w:marTop w:val="0"/>
      <w:marBottom w:val="0"/>
      <w:divBdr>
        <w:top w:val="none" w:sz="0" w:space="0" w:color="auto"/>
        <w:left w:val="none" w:sz="0" w:space="0" w:color="auto"/>
        <w:bottom w:val="none" w:sz="0" w:space="0" w:color="auto"/>
        <w:right w:val="none" w:sz="0" w:space="0" w:color="auto"/>
      </w:divBdr>
    </w:div>
    <w:div w:id="1009261954">
      <w:marLeft w:val="0"/>
      <w:marRight w:val="0"/>
      <w:marTop w:val="0"/>
      <w:marBottom w:val="0"/>
      <w:divBdr>
        <w:top w:val="none" w:sz="0" w:space="0" w:color="auto"/>
        <w:left w:val="none" w:sz="0" w:space="0" w:color="auto"/>
        <w:bottom w:val="none" w:sz="0" w:space="0" w:color="auto"/>
        <w:right w:val="none" w:sz="0" w:space="0" w:color="auto"/>
      </w:divBdr>
    </w:div>
    <w:div w:id="1070350820">
      <w:marLeft w:val="0"/>
      <w:marRight w:val="0"/>
      <w:marTop w:val="0"/>
      <w:marBottom w:val="0"/>
      <w:divBdr>
        <w:top w:val="none" w:sz="0" w:space="0" w:color="auto"/>
        <w:left w:val="none" w:sz="0" w:space="0" w:color="auto"/>
        <w:bottom w:val="none" w:sz="0" w:space="0" w:color="auto"/>
        <w:right w:val="none" w:sz="0" w:space="0" w:color="auto"/>
      </w:divBdr>
    </w:div>
    <w:div w:id="1094399114">
      <w:marLeft w:val="0"/>
      <w:marRight w:val="0"/>
      <w:marTop w:val="0"/>
      <w:marBottom w:val="0"/>
      <w:divBdr>
        <w:top w:val="none" w:sz="0" w:space="0" w:color="auto"/>
        <w:left w:val="none" w:sz="0" w:space="0" w:color="auto"/>
        <w:bottom w:val="none" w:sz="0" w:space="0" w:color="auto"/>
        <w:right w:val="none" w:sz="0" w:space="0" w:color="auto"/>
      </w:divBdr>
    </w:div>
    <w:div w:id="1124234513">
      <w:bodyDiv w:val="1"/>
      <w:marLeft w:val="0"/>
      <w:marRight w:val="0"/>
      <w:marTop w:val="0"/>
      <w:marBottom w:val="0"/>
      <w:divBdr>
        <w:top w:val="none" w:sz="0" w:space="0" w:color="auto"/>
        <w:left w:val="none" w:sz="0" w:space="0" w:color="auto"/>
        <w:bottom w:val="none" w:sz="0" w:space="0" w:color="auto"/>
        <w:right w:val="none" w:sz="0" w:space="0" w:color="auto"/>
      </w:divBdr>
    </w:div>
    <w:div w:id="1354501729">
      <w:marLeft w:val="0"/>
      <w:marRight w:val="0"/>
      <w:marTop w:val="0"/>
      <w:marBottom w:val="0"/>
      <w:divBdr>
        <w:top w:val="none" w:sz="0" w:space="0" w:color="auto"/>
        <w:left w:val="none" w:sz="0" w:space="0" w:color="auto"/>
        <w:bottom w:val="none" w:sz="0" w:space="0" w:color="auto"/>
        <w:right w:val="none" w:sz="0" w:space="0" w:color="auto"/>
      </w:divBdr>
    </w:div>
    <w:div w:id="1388533372">
      <w:marLeft w:val="0"/>
      <w:marRight w:val="0"/>
      <w:marTop w:val="0"/>
      <w:marBottom w:val="0"/>
      <w:divBdr>
        <w:top w:val="none" w:sz="0" w:space="0" w:color="auto"/>
        <w:left w:val="none" w:sz="0" w:space="0" w:color="auto"/>
        <w:bottom w:val="none" w:sz="0" w:space="0" w:color="auto"/>
        <w:right w:val="none" w:sz="0" w:space="0" w:color="auto"/>
      </w:divBdr>
    </w:div>
    <w:div w:id="1402756442">
      <w:marLeft w:val="0"/>
      <w:marRight w:val="0"/>
      <w:marTop w:val="0"/>
      <w:marBottom w:val="0"/>
      <w:divBdr>
        <w:top w:val="none" w:sz="0" w:space="0" w:color="auto"/>
        <w:left w:val="none" w:sz="0" w:space="0" w:color="auto"/>
        <w:bottom w:val="none" w:sz="0" w:space="0" w:color="auto"/>
        <w:right w:val="none" w:sz="0" w:space="0" w:color="auto"/>
      </w:divBdr>
    </w:div>
    <w:div w:id="1494879012">
      <w:marLeft w:val="0"/>
      <w:marRight w:val="0"/>
      <w:marTop w:val="0"/>
      <w:marBottom w:val="0"/>
      <w:divBdr>
        <w:top w:val="none" w:sz="0" w:space="0" w:color="auto"/>
        <w:left w:val="none" w:sz="0" w:space="0" w:color="auto"/>
        <w:bottom w:val="none" w:sz="0" w:space="0" w:color="auto"/>
        <w:right w:val="none" w:sz="0" w:space="0" w:color="auto"/>
      </w:divBdr>
    </w:div>
    <w:div w:id="1552839568">
      <w:marLeft w:val="0"/>
      <w:marRight w:val="0"/>
      <w:marTop w:val="0"/>
      <w:marBottom w:val="0"/>
      <w:divBdr>
        <w:top w:val="none" w:sz="0" w:space="0" w:color="auto"/>
        <w:left w:val="none" w:sz="0" w:space="0" w:color="auto"/>
        <w:bottom w:val="none" w:sz="0" w:space="0" w:color="auto"/>
        <w:right w:val="none" w:sz="0" w:space="0" w:color="auto"/>
      </w:divBdr>
    </w:div>
    <w:div w:id="1593582310">
      <w:marLeft w:val="0"/>
      <w:marRight w:val="0"/>
      <w:marTop w:val="0"/>
      <w:marBottom w:val="0"/>
      <w:divBdr>
        <w:top w:val="none" w:sz="0" w:space="0" w:color="auto"/>
        <w:left w:val="none" w:sz="0" w:space="0" w:color="auto"/>
        <w:bottom w:val="none" w:sz="0" w:space="0" w:color="auto"/>
        <w:right w:val="none" w:sz="0" w:space="0" w:color="auto"/>
      </w:divBdr>
    </w:div>
    <w:div w:id="1684472418">
      <w:marLeft w:val="0"/>
      <w:marRight w:val="0"/>
      <w:marTop w:val="0"/>
      <w:marBottom w:val="0"/>
      <w:divBdr>
        <w:top w:val="none" w:sz="0" w:space="0" w:color="auto"/>
        <w:left w:val="none" w:sz="0" w:space="0" w:color="auto"/>
        <w:bottom w:val="none" w:sz="0" w:space="0" w:color="auto"/>
        <w:right w:val="none" w:sz="0" w:space="0" w:color="auto"/>
      </w:divBdr>
    </w:div>
    <w:div w:id="1812941651">
      <w:marLeft w:val="0"/>
      <w:marRight w:val="0"/>
      <w:marTop w:val="0"/>
      <w:marBottom w:val="0"/>
      <w:divBdr>
        <w:top w:val="none" w:sz="0" w:space="0" w:color="auto"/>
        <w:left w:val="none" w:sz="0" w:space="0" w:color="auto"/>
        <w:bottom w:val="none" w:sz="0" w:space="0" w:color="auto"/>
        <w:right w:val="none" w:sz="0" w:space="0" w:color="auto"/>
      </w:divBdr>
    </w:div>
    <w:div w:id="204027814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0DEAC675B4154B98DA09A711EE4788" ma:contentTypeVersion="9" ma:contentTypeDescription="Create a new document." ma:contentTypeScope="" ma:versionID="8111ba03f3ce64cf2d36a6f6a7ad7f5e">
  <xsd:schema xmlns:xsd="http://www.w3.org/2001/XMLSchema" xmlns:xs="http://www.w3.org/2001/XMLSchema" xmlns:p="http://schemas.microsoft.com/office/2006/metadata/properties" xmlns:ns3="3b6b07ac-cdab-4f5f-b74c-a13bc62df3ec" xmlns:ns4="268273cd-4267-4a50-bcfb-3ace6f4c35d3" targetNamespace="http://schemas.microsoft.com/office/2006/metadata/properties" ma:root="true" ma:fieldsID="941b382f510a74c8ceb9f8fd0c7f5e54" ns3:_="" ns4:_="">
    <xsd:import namespace="3b6b07ac-cdab-4f5f-b74c-a13bc62df3ec"/>
    <xsd:import namespace="268273cd-4267-4a50-bcfb-3ace6f4c35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6b07ac-cdab-4f5f-b74c-a13bc62df3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273cd-4267-4a50-bcfb-3ace6f4c35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CDBEB5-5AC2-4001-9557-51BCEBFA5B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D0551-6293-466B-9738-26DAB3BC4F67}">
  <ds:schemaRefs>
    <ds:schemaRef ds:uri="http://schemas.openxmlformats.org/officeDocument/2006/bibliography"/>
  </ds:schemaRefs>
</ds:datastoreItem>
</file>

<file path=customXml/itemProps3.xml><?xml version="1.0" encoding="utf-8"?>
<ds:datastoreItem xmlns:ds="http://schemas.openxmlformats.org/officeDocument/2006/customXml" ds:itemID="{0DA64510-F7E7-4914-9E39-22BC2FB1E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6b07ac-cdab-4f5f-b74c-a13bc62df3ec"/>
    <ds:schemaRef ds:uri="268273cd-4267-4a50-bcfb-3ace6f4c3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7BC96A-7CC8-4D2B-A6D8-23EA82133A1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12</Pages>
  <Words>2005</Words>
  <Characters>10629</Characters>
  <Application>Microsoft Office Word</Application>
  <DocSecurity>0</DocSecurity>
  <Lines>88</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Josjö</dc:creator>
  <cp:keywords/>
  <dc:description/>
  <cp:lastModifiedBy>Helena Sundqvist</cp:lastModifiedBy>
  <cp:revision>109</cp:revision>
  <cp:lastPrinted>2021-08-26T09:28:00Z</cp:lastPrinted>
  <dcterms:created xsi:type="dcterms:W3CDTF">2022-04-26T06:02:00Z</dcterms:created>
  <dcterms:modified xsi:type="dcterms:W3CDTF">2022-05-27T19:35:00Z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0x010100770DEAC675B4154B98DA09A711EE4788</vt:lpwstr>
  </property>
</Properties>
</file>