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9D3A5" w14:textId="06846343" w:rsidR="00D45945" w:rsidRPr="00C023D4" w:rsidRDefault="00D45945" w:rsidP="00D45945">
      <w:pPr>
        <w:pStyle w:val="Kontaktinformation"/>
        <w:rPr>
          <w:rStyle w:val="Stark"/>
          <w:b w:val="0"/>
          <w:bCs w:val="0"/>
        </w:rPr>
      </w:pPr>
    </w:p>
    <w:p w14:paraId="364374DB" w14:textId="77777777" w:rsidR="00E624E2" w:rsidRDefault="00E624E2" w:rsidP="00E624E2">
      <w:pPr>
        <w:spacing w:before="0" w:after="0" w:line="259" w:lineRule="auto"/>
        <w:rPr>
          <w:rFonts w:ascii="Rokkitt" w:eastAsia="Times New Roman" w:hAnsi="Rokkitt" w:cs="Times New Roman"/>
          <w:color w:val="auto"/>
          <w:kern w:val="0"/>
          <w:sz w:val="36"/>
          <w:szCs w:val="36"/>
          <w:lang w:eastAsia="sv-SE"/>
        </w:rPr>
      </w:pPr>
    </w:p>
    <w:p w14:paraId="3242952C" w14:textId="77777777" w:rsidR="00E624E2" w:rsidRPr="00E624E2" w:rsidRDefault="00E624E2" w:rsidP="00E624E2">
      <w:pPr>
        <w:spacing w:before="0" w:after="0" w:line="259" w:lineRule="auto"/>
        <w:rPr>
          <w:rFonts w:ascii="Rokkitt" w:eastAsia="Times New Roman" w:hAnsi="Rokkitt" w:cs="Times New Roman"/>
          <w:color w:val="auto"/>
          <w:kern w:val="0"/>
          <w:sz w:val="28"/>
          <w:szCs w:val="28"/>
          <w:lang w:eastAsia="sv-SE"/>
        </w:rPr>
      </w:pPr>
    </w:p>
    <w:p w14:paraId="7EADB9CC" w14:textId="54E6B88B" w:rsidR="00E624E2" w:rsidRPr="00E624E2" w:rsidRDefault="00E624E2" w:rsidP="00E624E2">
      <w:pPr>
        <w:spacing w:before="0" w:after="0" w:line="259" w:lineRule="auto"/>
        <w:rPr>
          <w:rFonts w:ascii="Rokkitt" w:eastAsia="Calibri" w:hAnsi="Rokkitt" w:cs="Times New Roman"/>
          <w:b/>
          <w:bCs/>
          <w:color w:val="auto"/>
          <w:kern w:val="0"/>
          <w:sz w:val="36"/>
          <w:szCs w:val="36"/>
          <w:lang w:eastAsia="en-US"/>
        </w:rPr>
      </w:pPr>
      <w:r w:rsidRPr="00E624E2">
        <w:rPr>
          <w:rFonts w:ascii="Rokkitt" w:eastAsia="Calibri" w:hAnsi="Rokkitt" w:cs="Times New Roman"/>
          <w:b/>
          <w:bCs/>
          <w:color w:val="auto"/>
          <w:kern w:val="0"/>
          <w:sz w:val="36"/>
          <w:szCs w:val="36"/>
          <w:lang w:eastAsia="en-US"/>
        </w:rPr>
        <w:t>Mall för motioner</w:t>
      </w:r>
    </w:p>
    <w:p w14:paraId="69BDC1D7" w14:textId="77777777" w:rsidR="00E624E2" w:rsidRPr="00E624E2" w:rsidRDefault="00E624E2" w:rsidP="00E624E2">
      <w:pPr>
        <w:spacing w:before="0" w:after="0" w:line="259" w:lineRule="auto"/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</w:pPr>
    </w:p>
    <w:p w14:paraId="2FC24354" w14:textId="77777777" w:rsidR="00E624E2" w:rsidRPr="00E624E2" w:rsidRDefault="00E624E2" w:rsidP="00E624E2">
      <w:pPr>
        <w:spacing w:before="0" w:after="0" w:line="259" w:lineRule="auto"/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</w:pPr>
      <w:r w:rsidRPr="00E624E2"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  <w:t>Nedan beskrivs hur en mall för motioner till Förbundsmötet bör vara strukturerad för att uppnå tydlighet samt vad som yrkas.</w:t>
      </w:r>
    </w:p>
    <w:p w14:paraId="4A9DA869" w14:textId="77777777" w:rsidR="00E624E2" w:rsidRPr="00E624E2" w:rsidRDefault="00E624E2" w:rsidP="00E624E2">
      <w:pPr>
        <w:spacing w:before="0" w:after="0" w:line="259" w:lineRule="auto"/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</w:pPr>
    </w:p>
    <w:p w14:paraId="1D529525" w14:textId="77777777" w:rsidR="00E624E2" w:rsidRPr="00E624E2" w:rsidRDefault="00E624E2" w:rsidP="00E624E2">
      <w:pPr>
        <w:spacing w:before="0" w:after="0" w:line="259" w:lineRule="auto"/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</w:pPr>
    </w:p>
    <w:p w14:paraId="04306D7C" w14:textId="77777777" w:rsidR="00E624E2" w:rsidRPr="00E624E2" w:rsidRDefault="00E624E2" w:rsidP="00E624E2">
      <w:pPr>
        <w:spacing w:before="0" w:after="0" w:line="259" w:lineRule="auto"/>
        <w:rPr>
          <w:rFonts w:ascii="Rokkitt" w:eastAsia="Calibri" w:hAnsi="Rokkitt" w:cs="Times New Roman"/>
          <w:b/>
          <w:bCs/>
          <w:color w:val="auto"/>
          <w:kern w:val="0"/>
          <w:sz w:val="24"/>
          <w:szCs w:val="24"/>
          <w:lang w:eastAsia="en-US"/>
        </w:rPr>
      </w:pPr>
      <w:r w:rsidRPr="00E624E2">
        <w:rPr>
          <w:rFonts w:ascii="Rokkitt" w:eastAsia="Calibri" w:hAnsi="Rokkitt" w:cs="Times New Roman"/>
          <w:b/>
          <w:bCs/>
          <w:color w:val="auto"/>
          <w:kern w:val="0"/>
          <w:sz w:val="24"/>
          <w:szCs w:val="24"/>
          <w:lang w:eastAsia="en-US"/>
        </w:rPr>
        <w:t>RUBRIK PÅ MOTIONEN</w:t>
      </w:r>
    </w:p>
    <w:p w14:paraId="50E4D4A2" w14:textId="77777777" w:rsidR="00E624E2" w:rsidRPr="00E624E2" w:rsidRDefault="00E624E2" w:rsidP="00E624E2">
      <w:pPr>
        <w:spacing w:before="0" w:after="0" w:line="259" w:lineRule="auto"/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</w:pPr>
    </w:p>
    <w:p w14:paraId="75BE3998" w14:textId="77777777" w:rsidR="00E624E2" w:rsidRPr="00E624E2" w:rsidRDefault="00E624E2" w:rsidP="00E624E2">
      <w:pPr>
        <w:spacing w:before="0" w:after="0" w:line="259" w:lineRule="auto"/>
        <w:rPr>
          <w:rFonts w:ascii="Rokkitt" w:eastAsia="Calibri" w:hAnsi="Rokkitt" w:cs="Times New Roman"/>
          <w:b/>
          <w:bCs/>
          <w:color w:val="auto"/>
          <w:kern w:val="0"/>
          <w:sz w:val="24"/>
          <w:szCs w:val="24"/>
          <w:lang w:eastAsia="en-US"/>
        </w:rPr>
      </w:pPr>
      <w:r w:rsidRPr="00E624E2">
        <w:rPr>
          <w:rFonts w:ascii="Rokkitt" w:eastAsia="Calibri" w:hAnsi="Rokkitt" w:cs="Times New Roman"/>
          <w:b/>
          <w:bCs/>
          <w:color w:val="auto"/>
          <w:kern w:val="0"/>
          <w:sz w:val="24"/>
          <w:szCs w:val="24"/>
          <w:lang w:eastAsia="en-US"/>
        </w:rPr>
        <w:t>Bakgrund</w:t>
      </w:r>
    </w:p>
    <w:p w14:paraId="1DB467E5" w14:textId="77777777" w:rsidR="00E624E2" w:rsidRPr="00E624E2" w:rsidRDefault="00E624E2" w:rsidP="00E624E2">
      <w:pPr>
        <w:spacing w:before="0" w:after="0" w:line="259" w:lineRule="auto"/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</w:pPr>
      <w:r w:rsidRPr="00E624E2"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  <w:t>Här ska motionären kortfattat beskriva de bakomliggande skäl till att motionen</w:t>
      </w:r>
    </w:p>
    <w:p w14:paraId="2D02706B" w14:textId="77777777" w:rsidR="00E624E2" w:rsidRPr="00E624E2" w:rsidRDefault="00E624E2" w:rsidP="00E624E2">
      <w:pPr>
        <w:spacing w:before="0" w:after="0" w:line="259" w:lineRule="auto"/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</w:pPr>
      <w:r w:rsidRPr="00E624E2"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  <w:t>skrivs. Det kan vara historik, statistiska fakta eller enbart motionärens uppfattning i en</w:t>
      </w:r>
    </w:p>
    <w:p w14:paraId="519F8380" w14:textId="77777777" w:rsidR="00E624E2" w:rsidRPr="00E624E2" w:rsidRDefault="00E624E2" w:rsidP="00E624E2">
      <w:pPr>
        <w:spacing w:before="0" w:after="0" w:line="259" w:lineRule="auto"/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</w:pPr>
      <w:r w:rsidRPr="00E624E2"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  <w:t>fråga.</w:t>
      </w:r>
    </w:p>
    <w:p w14:paraId="6F849C0A" w14:textId="77777777" w:rsidR="00E624E2" w:rsidRPr="00E624E2" w:rsidRDefault="00E624E2" w:rsidP="00E624E2">
      <w:pPr>
        <w:spacing w:before="0" w:after="0" w:line="259" w:lineRule="auto"/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</w:pPr>
    </w:p>
    <w:p w14:paraId="4D6323F8" w14:textId="77777777" w:rsidR="00E624E2" w:rsidRPr="00E624E2" w:rsidRDefault="00E624E2" w:rsidP="00E624E2">
      <w:pPr>
        <w:spacing w:before="0" w:after="0" w:line="259" w:lineRule="auto"/>
        <w:rPr>
          <w:rFonts w:ascii="Rokkitt" w:eastAsia="Calibri" w:hAnsi="Rokkitt" w:cs="Times New Roman"/>
          <w:b/>
          <w:bCs/>
          <w:color w:val="auto"/>
          <w:kern w:val="0"/>
          <w:sz w:val="24"/>
          <w:szCs w:val="24"/>
          <w:lang w:eastAsia="en-US"/>
        </w:rPr>
      </w:pPr>
      <w:r w:rsidRPr="00E624E2">
        <w:rPr>
          <w:rFonts w:ascii="Rokkitt" w:eastAsia="Calibri" w:hAnsi="Rokkitt" w:cs="Times New Roman"/>
          <w:b/>
          <w:bCs/>
          <w:color w:val="auto"/>
          <w:kern w:val="0"/>
          <w:sz w:val="24"/>
          <w:szCs w:val="24"/>
          <w:lang w:eastAsia="en-US"/>
        </w:rPr>
        <w:t>Förslag</w:t>
      </w:r>
    </w:p>
    <w:p w14:paraId="6F67B024" w14:textId="77777777" w:rsidR="00E624E2" w:rsidRPr="00E624E2" w:rsidRDefault="00E624E2" w:rsidP="00E624E2">
      <w:pPr>
        <w:spacing w:before="0" w:after="0" w:line="259" w:lineRule="auto"/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</w:pPr>
      <w:r w:rsidRPr="00E624E2"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  <w:t>Under denna rubrik ska motionären kortfattat beskriva sitt förslag till förändring. Beskrivningen kan innehålla en analys av de fakta som beskrivits i ”Bakgrund”.</w:t>
      </w:r>
    </w:p>
    <w:p w14:paraId="77DD471E" w14:textId="77777777" w:rsidR="00E624E2" w:rsidRPr="00E624E2" w:rsidRDefault="00E624E2" w:rsidP="00E624E2">
      <w:pPr>
        <w:spacing w:before="0" w:after="0" w:line="259" w:lineRule="auto"/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</w:pPr>
      <w:r w:rsidRPr="00E624E2"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  <w:t>Den bör alltid innehålla vilken målsättning man hoppas nå med motionen och kan med</w:t>
      </w:r>
    </w:p>
    <w:p w14:paraId="7EFE356B" w14:textId="77777777" w:rsidR="00E624E2" w:rsidRPr="00E624E2" w:rsidRDefault="00E624E2" w:rsidP="00E624E2">
      <w:pPr>
        <w:spacing w:before="0" w:after="0" w:line="259" w:lineRule="auto"/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</w:pPr>
      <w:r w:rsidRPr="00E624E2"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  <w:t>fördel delas upp i tydliga att-satser. Vissa förslag måste också tydligt beskriva när i tiden</w:t>
      </w:r>
    </w:p>
    <w:p w14:paraId="79543CE2" w14:textId="77777777" w:rsidR="00E624E2" w:rsidRPr="00E624E2" w:rsidRDefault="00E624E2" w:rsidP="00E624E2">
      <w:pPr>
        <w:spacing w:before="0" w:after="0" w:line="259" w:lineRule="auto"/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</w:pPr>
      <w:r w:rsidRPr="00E624E2"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  <w:t>förslaget ska gälla från.</w:t>
      </w:r>
    </w:p>
    <w:p w14:paraId="2FB0A369" w14:textId="77777777" w:rsidR="00E624E2" w:rsidRPr="00E624E2" w:rsidRDefault="00E624E2" w:rsidP="00E624E2">
      <w:pPr>
        <w:spacing w:before="0" w:after="0" w:line="259" w:lineRule="auto"/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</w:pPr>
    </w:p>
    <w:p w14:paraId="2679CFFC" w14:textId="77777777" w:rsidR="00E624E2" w:rsidRPr="00E624E2" w:rsidRDefault="00E624E2" w:rsidP="00E624E2">
      <w:pPr>
        <w:spacing w:before="0" w:after="0" w:line="259" w:lineRule="auto"/>
        <w:rPr>
          <w:rFonts w:ascii="Rokkitt" w:eastAsia="Calibri" w:hAnsi="Rokkitt" w:cs="Times New Roman"/>
          <w:b/>
          <w:bCs/>
          <w:color w:val="auto"/>
          <w:kern w:val="0"/>
          <w:sz w:val="24"/>
          <w:szCs w:val="24"/>
          <w:lang w:eastAsia="en-US"/>
        </w:rPr>
      </w:pPr>
      <w:r w:rsidRPr="00E624E2">
        <w:rPr>
          <w:rFonts w:ascii="Rokkitt" w:eastAsia="Calibri" w:hAnsi="Rokkitt" w:cs="Times New Roman"/>
          <w:b/>
          <w:bCs/>
          <w:color w:val="auto"/>
          <w:kern w:val="0"/>
          <w:sz w:val="24"/>
          <w:szCs w:val="24"/>
          <w:lang w:eastAsia="en-US"/>
        </w:rPr>
        <w:t>Yrkande</w:t>
      </w:r>
    </w:p>
    <w:p w14:paraId="2A2CAC0C" w14:textId="77777777" w:rsidR="00E624E2" w:rsidRPr="00E624E2" w:rsidRDefault="00E624E2" w:rsidP="00E624E2">
      <w:pPr>
        <w:spacing w:before="0" w:after="0" w:line="259" w:lineRule="auto"/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</w:pPr>
      <w:r w:rsidRPr="00E624E2"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  <w:t>Varje motion måste avslutas med ett eller flera yrkanden. Yrkandet ska vara formulerat så</w:t>
      </w:r>
    </w:p>
    <w:p w14:paraId="0ED1165D" w14:textId="77777777" w:rsidR="00E624E2" w:rsidRPr="00E624E2" w:rsidRDefault="00E624E2" w:rsidP="00E624E2">
      <w:pPr>
        <w:spacing w:before="0" w:after="0" w:line="259" w:lineRule="auto"/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</w:pPr>
      <w:r w:rsidRPr="00E624E2"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  <w:t>att det tydligt framgår vad Förbundsmötet har att ta ställning till via tillstyrkan eller avslag på motionen.</w:t>
      </w:r>
    </w:p>
    <w:p w14:paraId="0653A4A3" w14:textId="77777777" w:rsidR="00E624E2" w:rsidRPr="00E624E2" w:rsidRDefault="00E624E2" w:rsidP="00E624E2">
      <w:pPr>
        <w:spacing w:before="0" w:after="0" w:line="259" w:lineRule="auto"/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</w:pPr>
    </w:p>
    <w:p w14:paraId="51DFB331" w14:textId="77777777" w:rsidR="00E624E2" w:rsidRPr="00E624E2" w:rsidRDefault="00E624E2" w:rsidP="00E624E2">
      <w:pPr>
        <w:spacing w:before="0" w:after="0" w:line="259" w:lineRule="auto"/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</w:pPr>
      <w:r w:rsidRPr="00E624E2"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  <w:t>Exempel på yrkande:</w:t>
      </w:r>
    </w:p>
    <w:p w14:paraId="0DEA3E90" w14:textId="77777777" w:rsidR="00E624E2" w:rsidRPr="00E624E2" w:rsidRDefault="00E624E2" w:rsidP="00E624E2">
      <w:pPr>
        <w:spacing w:before="0" w:after="0" w:line="259" w:lineRule="auto"/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</w:pPr>
    </w:p>
    <w:p w14:paraId="6E6ED308" w14:textId="77777777" w:rsidR="00E624E2" w:rsidRPr="00E624E2" w:rsidRDefault="00E624E2" w:rsidP="00E624E2">
      <w:pPr>
        <w:spacing w:before="0" w:after="0" w:line="259" w:lineRule="auto"/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</w:pPr>
      <w:r w:rsidRPr="00E624E2"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  <w:t>"Med anledning av vad som ovan beskrivits yrkar (motionären) på att Förbundsmötet beslutar att:</w:t>
      </w:r>
    </w:p>
    <w:p w14:paraId="2CA2C701" w14:textId="77777777" w:rsidR="00E624E2" w:rsidRPr="00E624E2" w:rsidRDefault="00E624E2" w:rsidP="00E624E2">
      <w:pPr>
        <w:spacing w:before="0" w:after="0" w:line="259" w:lineRule="auto"/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</w:pPr>
    </w:p>
    <w:p w14:paraId="7BB936D2" w14:textId="77777777" w:rsidR="00E624E2" w:rsidRPr="00E624E2" w:rsidRDefault="00E624E2" w:rsidP="00E624E2">
      <w:pPr>
        <w:spacing w:before="0" w:after="0" w:line="259" w:lineRule="auto"/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</w:pPr>
      <w:r w:rsidRPr="00E624E2"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  <w:t>- uppdra åt styrelsen att tillsätta en utredning med uppgift att till Förbundsmötet 20xx</w:t>
      </w:r>
    </w:p>
    <w:p w14:paraId="0B78FEBE" w14:textId="77777777" w:rsidR="00E624E2" w:rsidRPr="00E624E2" w:rsidRDefault="00E624E2" w:rsidP="00E624E2">
      <w:pPr>
        <w:spacing w:before="0" w:after="0" w:line="259" w:lineRule="auto"/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</w:pPr>
      <w:r w:rsidRPr="00E624E2"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  <w:t>lämna förslag till stadgeändring av Svenska Bowlingförbundets stadgar.</w:t>
      </w:r>
    </w:p>
    <w:p w14:paraId="3BD17A98" w14:textId="77777777" w:rsidR="00E624E2" w:rsidRPr="00E624E2" w:rsidRDefault="00E624E2" w:rsidP="00E624E2">
      <w:pPr>
        <w:spacing w:before="0" w:after="0" w:line="259" w:lineRule="auto"/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</w:pPr>
      <w:r w:rsidRPr="00E624E2"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  <w:t>- en remiss på förslag till stadgeförändringar ska gå ut till samtliga SDF och föreningar</w:t>
      </w:r>
    </w:p>
    <w:p w14:paraId="6E58DC34" w14:textId="77777777" w:rsidR="00E624E2" w:rsidRPr="00E624E2" w:rsidRDefault="00E624E2" w:rsidP="00E624E2">
      <w:pPr>
        <w:spacing w:before="0" w:after="0" w:line="259" w:lineRule="auto"/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</w:pPr>
      <w:r w:rsidRPr="00E624E2"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  <w:t>senast den 1 december 20xx.”</w:t>
      </w:r>
    </w:p>
    <w:p w14:paraId="666A4E12" w14:textId="77777777" w:rsidR="00E624E2" w:rsidRPr="00E624E2" w:rsidRDefault="00E624E2" w:rsidP="00E624E2">
      <w:pPr>
        <w:spacing w:before="0" w:after="0" w:line="259" w:lineRule="auto"/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</w:pPr>
    </w:p>
    <w:p w14:paraId="174204EC" w14:textId="77777777" w:rsidR="00E624E2" w:rsidRPr="00E624E2" w:rsidRDefault="00E624E2" w:rsidP="00E624E2">
      <w:pPr>
        <w:spacing w:before="0" w:after="0" w:line="259" w:lineRule="auto"/>
        <w:rPr>
          <w:rFonts w:ascii="Rokkitt" w:eastAsia="Calibri" w:hAnsi="Rokkitt" w:cs="Times New Roman"/>
          <w:b/>
          <w:bCs/>
          <w:color w:val="auto"/>
          <w:kern w:val="0"/>
          <w:sz w:val="24"/>
          <w:szCs w:val="24"/>
          <w:lang w:eastAsia="en-US"/>
        </w:rPr>
      </w:pPr>
      <w:r w:rsidRPr="00E624E2">
        <w:rPr>
          <w:rFonts w:ascii="Rokkitt" w:eastAsia="Calibri" w:hAnsi="Rokkitt" w:cs="Times New Roman"/>
          <w:b/>
          <w:bCs/>
          <w:color w:val="auto"/>
          <w:kern w:val="0"/>
          <w:sz w:val="24"/>
          <w:szCs w:val="24"/>
          <w:lang w:eastAsia="en-US"/>
        </w:rPr>
        <w:t>Underskrift</w:t>
      </w:r>
    </w:p>
    <w:p w14:paraId="5AC3994A" w14:textId="40369AAE" w:rsidR="00E624E2" w:rsidRPr="00E624E2" w:rsidRDefault="00E624E2" w:rsidP="00E624E2">
      <w:pPr>
        <w:spacing w:before="0" w:after="0" w:line="259" w:lineRule="auto"/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</w:pPr>
      <w:r w:rsidRPr="00E624E2"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  <w:t xml:space="preserve">Motionen </w:t>
      </w:r>
      <w:r w:rsidR="004270BB"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  <w:t>ska</w:t>
      </w:r>
      <w:r w:rsidRPr="00E624E2"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  <w:t xml:space="preserve"> vara undertecknad av behörig motionär</w:t>
      </w:r>
      <w:r w:rsidR="004270BB"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  <w:t xml:space="preserve"> och skickas in genom SDF senast den 12 juni innan Förbundsmötet.  </w:t>
      </w:r>
    </w:p>
    <w:p w14:paraId="33DA5907" w14:textId="4A860760" w:rsidR="00C56380" w:rsidRPr="001F0B39" w:rsidRDefault="00C56380" w:rsidP="001F0B39">
      <w:pPr>
        <w:spacing w:before="0" w:after="0" w:line="240" w:lineRule="auto"/>
        <w:rPr>
          <w:i/>
          <w:iCs/>
        </w:rPr>
      </w:pPr>
    </w:p>
    <w:sectPr w:rsidR="00C56380" w:rsidRPr="001F0B39" w:rsidSect="00D7180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405" w:right="1440" w:bottom="72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04004" w14:textId="77777777" w:rsidR="00897153" w:rsidRDefault="00897153" w:rsidP="00D45945">
      <w:pPr>
        <w:spacing w:before="0" w:after="0" w:line="240" w:lineRule="auto"/>
      </w:pPr>
      <w:r>
        <w:separator/>
      </w:r>
    </w:p>
  </w:endnote>
  <w:endnote w:type="continuationSeparator" w:id="0">
    <w:p w14:paraId="45396BF8" w14:textId="77777777" w:rsidR="00897153" w:rsidRDefault="00897153" w:rsidP="00D4594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kkitt">
    <w:altName w:val="Calibri"/>
    <w:panose1 w:val="020B0604020202020204"/>
    <w:charset w:val="00"/>
    <w:family w:val="auto"/>
    <w:pitch w:val="variable"/>
    <w:sig w:usb0="A00000FF" w:usb1="4000204B" w:usb2="00000000" w:usb3="00000000" w:csb0="000001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Montserrat Light">
    <w:altName w:val="Montserrat Light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8EF8F" w14:textId="77777777" w:rsidR="00E15DB9" w:rsidRDefault="00E15DB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77A90" w14:textId="36212E6C" w:rsidR="003F69E7" w:rsidRPr="001A701A" w:rsidRDefault="0078666F" w:rsidP="00E15DB9">
    <w:pPr>
      <w:pStyle w:val="Sidfot"/>
      <w:pBdr>
        <w:top w:val="single" w:sz="4" w:space="31" w:color="3366FF"/>
      </w:pBdr>
      <w:tabs>
        <w:tab w:val="left" w:pos="3420"/>
        <w:tab w:val="left" w:pos="4500"/>
        <w:tab w:val="left" w:pos="6840"/>
        <w:tab w:val="right" w:pos="9000"/>
      </w:tabs>
      <w:rPr>
        <w:rFonts w:ascii="Montserrat Light" w:hAnsi="Montserrat Light"/>
        <w:color w:val="FBE201"/>
        <w:sz w:val="18"/>
        <w:szCs w:val="18"/>
      </w:rPr>
    </w:pPr>
    <w:r w:rsidRPr="00397BB2">
      <w:rPr>
        <w:rFonts w:ascii="Montserrat Light" w:hAnsi="Montserrat Light"/>
        <w:noProof/>
        <w:color w:val="FBE201"/>
        <w:sz w:val="18"/>
        <w:szCs w:val="18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7150F209" wp14:editId="50A82F5B">
              <wp:simplePos x="0" y="0"/>
              <wp:positionH relativeFrom="column">
                <wp:posOffset>-762000</wp:posOffset>
              </wp:positionH>
              <wp:positionV relativeFrom="paragraph">
                <wp:posOffset>193675</wp:posOffset>
              </wp:positionV>
              <wp:extent cx="2159000" cy="755650"/>
              <wp:effectExtent l="0" t="0" r="0" b="6350"/>
              <wp:wrapSquare wrapText="bothSides"/>
              <wp:docPr id="5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0" cy="755650"/>
                      </a:xfrm>
                      <a:prstGeom prst="rect">
                        <a:avLst/>
                      </a:prstGeom>
                      <a:solidFill>
                        <a:srgbClr val="122742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4C3E26" w14:textId="701D94CD" w:rsidR="001A701A" w:rsidRPr="00D70B0A" w:rsidRDefault="001A701A" w:rsidP="001A701A">
                          <w:pPr>
                            <w:pStyle w:val="Sidfot"/>
                            <w:pBdr>
                              <w:top w:val="single" w:sz="4" w:space="1" w:color="3366FF"/>
                            </w:pBdr>
                            <w:tabs>
                              <w:tab w:val="left" w:pos="3420"/>
                              <w:tab w:val="left" w:pos="4500"/>
                              <w:tab w:val="left" w:pos="6840"/>
                              <w:tab w:val="right" w:pos="9000"/>
                            </w:tabs>
                            <w:rPr>
                              <w:rFonts w:ascii="Montserrat Light" w:hAnsi="Montserrat Light"/>
                              <w:color w:val="FBE201"/>
                              <w:sz w:val="18"/>
                              <w:szCs w:val="18"/>
                            </w:rPr>
                          </w:pPr>
                          <w:r w:rsidRPr="00D70B0A">
                            <w:rPr>
                              <w:rFonts w:ascii="Montserrat Light" w:hAnsi="Montserrat Light"/>
                              <w:color w:val="FBE201"/>
                              <w:sz w:val="18"/>
                              <w:szCs w:val="18"/>
                            </w:rPr>
                            <w:t>Svenska Bowlingförbundet</w:t>
                          </w:r>
                          <w:r w:rsidRPr="00D70B0A">
                            <w:rPr>
                              <w:rFonts w:ascii="Montserrat Light" w:hAnsi="Montserrat Light"/>
                              <w:color w:val="FBE201"/>
                              <w:sz w:val="18"/>
                              <w:szCs w:val="18"/>
                            </w:rPr>
                            <w:tab/>
                          </w:r>
                        </w:p>
                        <w:p w14:paraId="416E3ABE" w14:textId="77777777" w:rsidR="001A701A" w:rsidRPr="00D70B0A" w:rsidRDefault="001A701A" w:rsidP="001A701A">
                          <w:pPr>
                            <w:pStyle w:val="Sidfot"/>
                            <w:tabs>
                              <w:tab w:val="left" w:pos="3420"/>
                              <w:tab w:val="left" w:pos="4500"/>
                            </w:tabs>
                            <w:rPr>
                              <w:rFonts w:ascii="Montserrat Light" w:hAnsi="Montserrat Light"/>
                              <w:color w:val="FBE201"/>
                              <w:sz w:val="18"/>
                              <w:szCs w:val="18"/>
                            </w:rPr>
                          </w:pPr>
                          <w:r w:rsidRPr="00D70B0A">
                            <w:rPr>
                              <w:rFonts w:ascii="Montserrat Light" w:hAnsi="Montserrat Light"/>
                              <w:color w:val="FBE201"/>
                              <w:sz w:val="18"/>
                              <w:szCs w:val="18"/>
                            </w:rPr>
                            <w:t>Box 11016</w:t>
                          </w:r>
                          <w:r>
                            <w:rPr>
                              <w:rFonts w:ascii="Montserrat Light" w:hAnsi="Montserrat Light"/>
                              <w:color w:val="FBE201"/>
                              <w:sz w:val="18"/>
                              <w:szCs w:val="18"/>
                            </w:rPr>
                            <w:br/>
                          </w:r>
                          <w:r w:rsidRPr="00D70B0A">
                            <w:rPr>
                              <w:rFonts w:ascii="Montserrat Light" w:hAnsi="Montserrat Light"/>
                              <w:color w:val="FBE201"/>
                              <w:sz w:val="18"/>
                              <w:szCs w:val="18"/>
                            </w:rPr>
                            <w:t xml:space="preserve">100 61 Stockholm </w:t>
                          </w:r>
                        </w:p>
                        <w:p w14:paraId="3C7B6DF6" w14:textId="3CD06E14" w:rsidR="00397BB2" w:rsidRDefault="00397BB2" w:rsidP="001A701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50F209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-60pt;margin-top:15.25pt;width:170pt;height:59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" fillcolor="#122742" stroked="f">
              <v:textbox>
                <w:txbxContent>
                  <w:p w14:paraId="784C3E26" w14:textId="701D94CD" w:rsidR="001A701A" w:rsidRPr="00D70B0A" w:rsidRDefault="001A701A" w:rsidP="001A701A">
                    <w:pPr>
                      <w:pStyle w:val="Footer"/>
                      <w:pBdr>
                        <w:top w:val="single" w:sz="4" w:space="1" w:color="3366FF"/>
                      </w:pBdr>
                      <w:tabs>
                        <w:tab w:val="left" w:pos="3420"/>
                        <w:tab w:val="left" w:pos="4500"/>
                        <w:tab w:val="left" w:pos="6840"/>
                        <w:tab w:val="right" w:pos="9000"/>
                      </w:tabs>
                      <w:rPr>
                        <w:rFonts w:ascii="Montserrat Light" w:hAnsi="Montserrat Light"/>
                        <w:color w:val="FBE201"/>
                        <w:sz w:val="18"/>
                        <w:szCs w:val="18"/>
                      </w:rPr>
                    </w:pPr>
                    <w:r w:rsidRPr="00D70B0A">
                      <w:rPr>
                        <w:rFonts w:ascii="Montserrat Light" w:hAnsi="Montserrat Light"/>
                        <w:color w:val="FBE201"/>
                        <w:sz w:val="18"/>
                        <w:szCs w:val="18"/>
                      </w:rPr>
                      <w:t>Svenska Bowlingförbundet</w:t>
                    </w:r>
                    <w:r w:rsidRPr="00D70B0A">
                      <w:rPr>
                        <w:rFonts w:ascii="Montserrat Light" w:hAnsi="Montserrat Light"/>
                        <w:color w:val="FBE201"/>
                        <w:sz w:val="18"/>
                        <w:szCs w:val="18"/>
                      </w:rPr>
                      <w:tab/>
                    </w:r>
                  </w:p>
                  <w:p w14:paraId="416E3ABE" w14:textId="77777777" w:rsidR="001A701A" w:rsidRPr="00D70B0A" w:rsidRDefault="001A701A" w:rsidP="001A701A">
                    <w:pPr>
                      <w:pStyle w:val="Footer"/>
                      <w:tabs>
                        <w:tab w:val="left" w:pos="3420"/>
                        <w:tab w:val="left" w:pos="4500"/>
                      </w:tabs>
                      <w:rPr>
                        <w:rFonts w:ascii="Montserrat Light" w:hAnsi="Montserrat Light"/>
                        <w:color w:val="FBE201"/>
                        <w:sz w:val="18"/>
                        <w:szCs w:val="18"/>
                      </w:rPr>
                    </w:pPr>
                    <w:r w:rsidRPr="00D70B0A">
                      <w:rPr>
                        <w:rFonts w:ascii="Montserrat Light" w:hAnsi="Montserrat Light"/>
                        <w:color w:val="FBE201"/>
                        <w:sz w:val="18"/>
                        <w:szCs w:val="18"/>
                      </w:rPr>
                      <w:t>Box 11016</w:t>
                    </w:r>
                    <w:r>
                      <w:rPr>
                        <w:rFonts w:ascii="Montserrat Light" w:hAnsi="Montserrat Light"/>
                        <w:color w:val="FBE201"/>
                        <w:sz w:val="18"/>
                        <w:szCs w:val="18"/>
                      </w:rPr>
                      <w:br/>
                    </w:r>
                    <w:r w:rsidRPr="00D70B0A">
                      <w:rPr>
                        <w:rFonts w:ascii="Montserrat Light" w:hAnsi="Montserrat Light"/>
                        <w:color w:val="FBE201"/>
                        <w:sz w:val="18"/>
                        <w:szCs w:val="18"/>
                      </w:rPr>
                      <w:t xml:space="preserve">100 61 Stockholm </w:t>
                    </w:r>
                  </w:p>
                  <w:p w14:paraId="3C7B6DF6" w14:textId="3CD06E14" w:rsidR="00397BB2" w:rsidRDefault="00397BB2" w:rsidP="001A701A"/>
                </w:txbxContent>
              </v:textbox>
              <w10:wrap type="square"/>
            </v:shape>
          </w:pict>
        </mc:Fallback>
      </mc:AlternateContent>
    </w:r>
    <w:r w:rsidR="00D70B0A" w:rsidRPr="00D70B0A">
      <w:rPr>
        <w:rFonts w:ascii="Montserrat Light" w:hAnsi="Montserrat Light"/>
        <w:color w:val="FBE201"/>
        <w:sz w:val="18"/>
        <w:szCs w:val="18"/>
      </w:rPr>
      <w:tab/>
    </w:r>
    <w:r w:rsidR="00D70B0A" w:rsidRPr="00D70B0A">
      <w:rPr>
        <w:rFonts w:ascii="Montserrat Light" w:hAnsi="Montserrat Light"/>
        <w:color w:val="FBE201"/>
        <w:sz w:val="18"/>
        <w:szCs w:val="18"/>
      </w:rPr>
      <w:tab/>
    </w:r>
    <w:r w:rsidR="003F69E7">
      <w:rPr>
        <w:rFonts w:ascii="Montserrat Light" w:hAnsi="Montserrat Light"/>
        <w:color w:val="122742"/>
        <w:sz w:val="18"/>
        <w:szCs w:val="18"/>
      </w:rPr>
      <w:tab/>
    </w:r>
    <w:r w:rsidR="003F69E7">
      <w:rPr>
        <w:rFonts w:ascii="Montserrat Light" w:hAnsi="Montserrat Light"/>
        <w:color w:val="122742"/>
        <w:sz w:val="18"/>
        <w:szCs w:val="18"/>
      </w:rPr>
      <w:tab/>
    </w:r>
    <w:r w:rsidR="003F69E7">
      <w:rPr>
        <w:rFonts w:ascii="Montserrat Light" w:hAnsi="Montserrat Light"/>
        <w:color w:val="122742"/>
        <w:sz w:val="18"/>
        <w:szCs w:val="18"/>
      </w:rPr>
      <w:tab/>
    </w:r>
    <w:r w:rsidR="003F69E7" w:rsidRPr="00781B09">
      <w:rPr>
        <w:rFonts w:ascii="Montserrat Light" w:hAnsi="Montserrat Light"/>
        <w:color w:val="122742"/>
        <w:sz w:val="18"/>
        <w:szCs w:val="18"/>
      </w:rPr>
      <w:br/>
    </w:r>
  </w:p>
  <w:p w14:paraId="5E59F45C" w14:textId="546D29C5" w:rsidR="00D70B0A" w:rsidRPr="00D70B0A" w:rsidRDefault="00D70B0A" w:rsidP="00D70B0A">
    <w:pPr>
      <w:pStyle w:val="Sidfot"/>
      <w:tabs>
        <w:tab w:val="left" w:pos="3420"/>
        <w:tab w:val="left" w:pos="4500"/>
        <w:tab w:val="left" w:pos="6840"/>
        <w:tab w:val="right" w:pos="9000"/>
      </w:tabs>
      <w:rPr>
        <w:rFonts w:ascii="Montserrat Light" w:hAnsi="Montserrat Light"/>
        <w:color w:val="FBE201"/>
        <w:sz w:val="18"/>
        <w:szCs w:val="18"/>
      </w:rPr>
    </w:pPr>
  </w:p>
  <w:p w14:paraId="40E603E9" w14:textId="7AE83DB9" w:rsidR="00D70B0A" w:rsidRDefault="0078666F">
    <w:pPr>
      <w:pStyle w:val="Sidfot"/>
    </w:pPr>
    <w:r w:rsidRPr="00781B09">
      <w:rPr>
        <w:rFonts w:ascii="Montserrat Light" w:hAnsi="Montserrat Light"/>
        <w:noProof/>
        <w:color w:val="FBE201"/>
        <w:sz w:val="18"/>
        <w:szCs w:val="18"/>
      </w:rPr>
      <mc:AlternateContent>
        <mc:Choice Requires="wps">
          <w:drawing>
            <wp:anchor distT="45720" distB="45720" distL="114300" distR="114300" simplePos="0" relativeHeight="251662335" behindDoc="0" locked="0" layoutInCell="1" allowOverlap="1" wp14:anchorId="28DF6DF1" wp14:editId="28A99F64">
              <wp:simplePos x="0" y="0"/>
              <wp:positionH relativeFrom="page">
                <wp:posOffset>3314700</wp:posOffset>
              </wp:positionH>
              <wp:positionV relativeFrom="paragraph">
                <wp:posOffset>252095</wp:posOffset>
              </wp:positionV>
              <wp:extent cx="4362450" cy="273050"/>
              <wp:effectExtent l="0" t="0" r="0" b="0"/>
              <wp:wrapSquare wrapText="bothSides"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2450" cy="273050"/>
                      </a:xfrm>
                      <a:prstGeom prst="rect">
                        <a:avLst/>
                      </a:prstGeom>
                      <a:solidFill>
                        <a:srgbClr val="FBE20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F6A8A2" w14:textId="251F3212" w:rsidR="00781B09" w:rsidRPr="00781B09" w:rsidRDefault="003F69E7" w:rsidP="003F69E7">
                          <w:pPr>
                            <w:rPr>
                              <w:color w:val="122742"/>
                            </w:rPr>
                          </w:pPr>
                          <w:r w:rsidRPr="00781B09">
                            <w:rPr>
                              <w:rFonts w:ascii="Montserrat Light" w:hAnsi="Montserrat Light"/>
                              <w:color w:val="122742"/>
                              <w:sz w:val="18"/>
                              <w:szCs w:val="18"/>
                            </w:rPr>
                            <w:t>Org.nr</w:t>
                          </w:r>
                          <w:r w:rsidR="00CD4FBD">
                            <w:rPr>
                              <w:rFonts w:ascii="Montserrat Light" w:hAnsi="Montserrat Light"/>
                              <w:color w:val="122742"/>
                              <w:sz w:val="18"/>
                              <w:szCs w:val="18"/>
                            </w:rPr>
                            <w:t xml:space="preserve">: </w:t>
                          </w:r>
                          <w:r w:rsidRPr="00781B09">
                            <w:rPr>
                              <w:rFonts w:ascii="Montserrat Light" w:hAnsi="Montserrat Light"/>
                              <w:color w:val="122742"/>
                              <w:sz w:val="18"/>
                              <w:szCs w:val="18"/>
                            </w:rPr>
                            <w:t>802000-4142</w:t>
                          </w:r>
                          <w:r>
                            <w:rPr>
                              <w:rFonts w:ascii="Montserrat Light" w:hAnsi="Montserrat Light"/>
                              <w:color w:val="122742"/>
                              <w:sz w:val="18"/>
                              <w:szCs w:val="18"/>
                            </w:rPr>
                            <w:tab/>
                          </w:r>
                          <w:r w:rsidRPr="00781B09">
                            <w:rPr>
                              <w:rFonts w:ascii="Montserrat Light" w:hAnsi="Montserrat Light"/>
                              <w:color w:val="122742"/>
                              <w:sz w:val="18"/>
                              <w:szCs w:val="18"/>
                            </w:rPr>
                            <w:t>Bankgiro</w:t>
                          </w:r>
                          <w:r w:rsidR="00CD4FBD">
                            <w:rPr>
                              <w:rFonts w:ascii="Montserrat Light" w:hAnsi="Montserrat Light"/>
                              <w:color w:val="122742"/>
                              <w:sz w:val="18"/>
                              <w:szCs w:val="18"/>
                            </w:rPr>
                            <w:t xml:space="preserve">: </w:t>
                          </w:r>
                          <w:r w:rsidRPr="00781B09">
                            <w:rPr>
                              <w:rFonts w:ascii="Montserrat Light" w:hAnsi="Montserrat Light"/>
                              <w:color w:val="122742"/>
                              <w:sz w:val="18"/>
                              <w:szCs w:val="18"/>
                            </w:rPr>
                            <w:t>250-8802</w:t>
                          </w:r>
                          <w:r w:rsidR="0064306A">
                            <w:rPr>
                              <w:rFonts w:ascii="Montserrat Light" w:hAnsi="Montserrat Light"/>
                              <w:color w:val="122742"/>
                              <w:sz w:val="18"/>
                              <w:szCs w:val="18"/>
                            </w:rPr>
                            <w:tab/>
                          </w:r>
                          <w:proofErr w:type="spellStart"/>
                          <w:r w:rsidR="0064306A" w:rsidRPr="00781B09">
                            <w:rPr>
                              <w:rStyle w:val="SwebowlsidfotChar"/>
                              <w:rFonts w:eastAsiaTheme="minorHAnsi"/>
                              <w:color w:val="122742"/>
                            </w:rPr>
                            <w:t>Swish</w:t>
                          </w:r>
                          <w:proofErr w:type="spellEnd"/>
                          <w:r w:rsidR="00CD4FBD">
                            <w:rPr>
                              <w:rStyle w:val="SwebowlsidfotChar"/>
                              <w:rFonts w:eastAsiaTheme="minorHAnsi"/>
                              <w:color w:val="122742"/>
                            </w:rPr>
                            <w:t xml:space="preserve">: </w:t>
                          </w:r>
                          <w:r w:rsidR="0064306A" w:rsidRPr="00781B09">
                            <w:rPr>
                              <w:rStyle w:val="SwebowlsidfotChar"/>
                              <w:rFonts w:eastAsiaTheme="minorHAnsi"/>
                              <w:color w:val="122742"/>
                            </w:rPr>
                            <w:t>123 5384086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DF6DF1" id="_x0000_s1027" type="#_x0000_t202" style="position:absolute;margin-left:261pt;margin-top:19.85pt;width:343.5pt;height:21.5pt;z-index:251662335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" fillcolor="#fbe201" stroked="f">
              <v:textbox>
                <w:txbxContent>
                  <w:p w14:paraId="1CF6A8A2" w14:textId="251F3212" w:rsidR="00781B09" w:rsidRPr="00781B09" w:rsidRDefault="003F69E7" w:rsidP="003F69E7">
                    <w:pPr>
                      <w:rPr>
                        <w:color w:val="122742"/>
                      </w:rPr>
                    </w:pPr>
                    <w:r w:rsidRPr="00781B09">
                      <w:rPr>
                        <w:rFonts w:ascii="Montserrat Light" w:hAnsi="Montserrat Light"/>
                        <w:color w:val="122742"/>
                        <w:sz w:val="18"/>
                        <w:szCs w:val="18"/>
                      </w:rPr>
                      <w:t>Org.nr</w:t>
                    </w:r>
                    <w:r w:rsidR="00CD4FBD">
                      <w:rPr>
                        <w:rFonts w:ascii="Montserrat Light" w:hAnsi="Montserrat Light"/>
                        <w:color w:val="122742"/>
                        <w:sz w:val="18"/>
                        <w:szCs w:val="18"/>
                      </w:rPr>
                      <w:t xml:space="preserve">: </w:t>
                    </w:r>
                    <w:r w:rsidRPr="00781B09">
                      <w:rPr>
                        <w:rFonts w:ascii="Montserrat Light" w:hAnsi="Montserrat Light"/>
                        <w:color w:val="122742"/>
                        <w:sz w:val="18"/>
                        <w:szCs w:val="18"/>
                      </w:rPr>
                      <w:t>802000-4142</w:t>
                    </w:r>
                    <w:r>
                      <w:rPr>
                        <w:rFonts w:ascii="Montserrat Light" w:hAnsi="Montserrat Light"/>
                        <w:color w:val="122742"/>
                        <w:sz w:val="18"/>
                        <w:szCs w:val="18"/>
                      </w:rPr>
                      <w:tab/>
                    </w:r>
                    <w:r w:rsidRPr="00781B09">
                      <w:rPr>
                        <w:rFonts w:ascii="Montserrat Light" w:hAnsi="Montserrat Light"/>
                        <w:color w:val="122742"/>
                        <w:sz w:val="18"/>
                        <w:szCs w:val="18"/>
                      </w:rPr>
                      <w:t>Bankgiro</w:t>
                    </w:r>
                    <w:r w:rsidR="00CD4FBD">
                      <w:rPr>
                        <w:rFonts w:ascii="Montserrat Light" w:hAnsi="Montserrat Light"/>
                        <w:color w:val="122742"/>
                        <w:sz w:val="18"/>
                        <w:szCs w:val="18"/>
                      </w:rPr>
                      <w:t xml:space="preserve">: </w:t>
                    </w:r>
                    <w:r w:rsidRPr="00781B09">
                      <w:rPr>
                        <w:rFonts w:ascii="Montserrat Light" w:hAnsi="Montserrat Light"/>
                        <w:color w:val="122742"/>
                        <w:sz w:val="18"/>
                        <w:szCs w:val="18"/>
                      </w:rPr>
                      <w:t>250-8802</w:t>
                    </w:r>
                    <w:r w:rsidR="0064306A">
                      <w:rPr>
                        <w:rFonts w:ascii="Montserrat Light" w:hAnsi="Montserrat Light"/>
                        <w:color w:val="122742"/>
                        <w:sz w:val="18"/>
                        <w:szCs w:val="18"/>
                      </w:rPr>
                      <w:tab/>
                    </w:r>
                    <w:proofErr w:type="spellStart"/>
                    <w:r w:rsidR="0064306A" w:rsidRPr="00781B09">
                      <w:rPr>
                        <w:rStyle w:val="SwebowlsidfotChar"/>
                        <w:rFonts w:eastAsiaTheme="minorHAnsi"/>
                        <w:color w:val="122742"/>
                      </w:rPr>
                      <w:t>Swish</w:t>
                    </w:r>
                    <w:proofErr w:type="spellEnd"/>
                    <w:r w:rsidR="00CD4FBD">
                      <w:rPr>
                        <w:rStyle w:val="SwebowlsidfotChar"/>
                        <w:rFonts w:eastAsiaTheme="minorHAnsi"/>
                        <w:color w:val="122742"/>
                      </w:rPr>
                      <w:t xml:space="preserve">: </w:t>
                    </w:r>
                    <w:r w:rsidR="0064306A" w:rsidRPr="00781B09">
                      <w:rPr>
                        <w:rStyle w:val="SwebowlsidfotChar"/>
                        <w:rFonts w:eastAsiaTheme="minorHAnsi"/>
                        <w:color w:val="122742"/>
                      </w:rPr>
                      <w:t>123 5384086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86B97" w14:textId="77777777" w:rsidR="00E15DB9" w:rsidRDefault="00E15DB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43F77" w14:textId="77777777" w:rsidR="00897153" w:rsidRDefault="00897153" w:rsidP="00D45945">
      <w:pPr>
        <w:spacing w:before="0" w:after="0" w:line="240" w:lineRule="auto"/>
      </w:pPr>
      <w:r>
        <w:separator/>
      </w:r>
    </w:p>
  </w:footnote>
  <w:footnote w:type="continuationSeparator" w:id="0">
    <w:p w14:paraId="1A405956" w14:textId="77777777" w:rsidR="00897153" w:rsidRDefault="00897153" w:rsidP="00D4594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A9FDC" w14:textId="77777777" w:rsidR="00E15DB9" w:rsidRDefault="00E15DB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4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81"/>
      <w:gridCol w:w="7107"/>
    </w:tblGrid>
    <w:tr w:rsidR="00E834B7" w14:paraId="1415DDF0" w14:textId="77777777" w:rsidTr="00E834B7">
      <w:trPr>
        <w:trHeight w:val="360"/>
      </w:trPr>
      <w:tc>
        <w:tcPr>
          <w:tcW w:w="3381" w:type="dxa"/>
        </w:tcPr>
        <w:p w14:paraId="7EAC55E4" w14:textId="77777777" w:rsidR="00E834B7" w:rsidRDefault="00E834B7">
          <w:pPr>
            <w:pStyle w:val="Sidhuvud"/>
            <w:rPr>
              <w:noProof/>
              <w:color w:val="000000" w:themeColor="text1"/>
              <w:lang w:eastAsia="en-US"/>
            </w:rPr>
          </w:pPr>
        </w:p>
      </w:tc>
      <w:tc>
        <w:tcPr>
          <w:tcW w:w="7107" w:type="dxa"/>
        </w:tcPr>
        <w:p w14:paraId="3467FB06" w14:textId="108A669C" w:rsidR="00E834B7" w:rsidRDefault="00C023D4">
          <w:pPr>
            <w:pStyle w:val="Sidhuvud"/>
            <w:rPr>
              <w:noProof/>
              <w:color w:val="000000" w:themeColor="text1"/>
              <w:lang w:eastAsia="en-US"/>
            </w:rPr>
          </w:pPr>
          <w:r>
            <w:rPr>
              <w:noProof/>
              <w:color w:val="000000" w:themeColor="text1"/>
              <w:lang w:eastAsia="en-US"/>
            </w:rPr>
            <w:drawing>
              <wp:anchor distT="0" distB="0" distL="114300" distR="114300" simplePos="0" relativeHeight="251664384" behindDoc="0" locked="0" layoutInCell="1" allowOverlap="1" wp14:anchorId="0AD6DD46" wp14:editId="1078980A">
                <wp:simplePos x="0" y="0"/>
                <wp:positionH relativeFrom="column">
                  <wp:posOffset>2026285</wp:posOffset>
                </wp:positionH>
                <wp:positionV relativeFrom="paragraph">
                  <wp:posOffset>-190500</wp:posOffset>
                </wp:positionV>
                <wp:extent cx="2194560" cy="852170"/>
                <wp:effectExtent l="0" t="0" r="0" b="5080"/>
                <wp:wrapNone/>
                <wp:docPr id="4" name="Bildobjekt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Bildobjekt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4560" cy="8521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25F001FA" w14:textId="4C02552C" w:rsidR="00D45945" w:rsidRDefault="00D45945">
    <w:pPr>
      <w:pStyle w:val="Sidhuvud"/>
    </w:pPr>
    <w:r>
      <w:rPr>
        <w:noProof/>
        <w:color w:val="000000" w:themeColor="text1"/>
        <w:lang w:bidi="sv-SE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7F494C84" wp14:editId="5908AF51">
              <wp:simplePos x="0" y="0"/>
              <wp:positionH relativeFrom="page">
                <wp:posOffset>-133350</wp:posOffset>
              </wp:positionH>
              <wp:positionV relativeFrom="page">
                <wp:posOffset>6350</wp:posOffset>
              </wp:positionV>
              <wp:extent cx="7894116" cy="10615595"/>
              <wp:effectExtent l="0" t="57150" r="12065" b="52705"/>
              <wp:wrapNone/>
              <wp:docPr id="3" name="Grupp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94116" cy="10615595"/>
                        <a:chOff x="-114096" y="0"/>
                        <a:chExt cx="7894116" cy="10615595"/>
                      </a:xfrm>
                      <a:solidFill>
                        <a:srgbClr val="122742"/>
                      </a:solidFill>
                    </wpg:grpSpPr>
                    <wpg:grpSp>
                      <wpg:cNvPr id="10" name="Grupp 10"/>
                      <wpg:cNvGrpSpPr/>
                      <wpg:grpSpPr>
                        <a:xfrm>
                          <a:off x="0" y="0"/>
                          <a:ext cx="7780020" cy="1031240"/>
                          <a:chOff x="0" y="-2950"/>
                          <a:chExt cx="7780020" cy="1031650"/>
                        </a:xfrm>
                        <a:grpFill/>
                      </wpg:grpSpPr>
                      <wps:wsp>
                        <wps:cNvPr id="1" name="Rektangel 1"/>
                        <wps:cNvSpPr/>
                        <wps:spPr>
                          <a:xfrm>
                            <a:off x="0" y="-2950"/>
                            <a:ext cx="7772400" cy="342900"/>
                          </a:xfrm>
                          <a:prstGeom prst="rect">
                            <a:avLst/>
                          </a:prstGeom>
                          <a:solidFill>
                            <a:srgbClr val="FBE20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ktangel 2"/>
                        <wps:cNvSpPr/>
                        <wps:spPr>
                          <a:xfrm>
                            <a:off x="2636520" y="0"/>
                            <a:ext cx="5143500" cy="1028700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ffectLst>
                            <a:outerShdw blurRad="50800" dist="38100" dir="10800000" algn="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2" name="Grupp 12"/>
                      <wpg:cNvGrpSpPr/>
                      <wpg:grpSpPr>
                        <a:xfrm rot="10800000">
                          <a:off x="-114096" y="9587304"/>
                          <a:ext cx="7772400" cy="1028291"/>
                          <a:chOff x="127326" y="-555721"/>
                          <a:chExt cx="7772400" cy="1028700"/>
                        </a:xfrm>
                        <a:grpFill/>
                      </wpg:grpSpPr>
                      <wps:wsp>
                        <wps:cNvPr id="13" name="Rektangel 13"/>
                        <wps:cNvSpPr/>
                        <wps:spPr>
                          <a:xfrm>
                            <a:off x="127326" y="-550673"/>
                            <a:ext cx="7772400" cy="412614"/>
                          </a:xfrm>
                          <a:prstGeom prst="rect">
                            <a:avLst/>
                          </a:prstGeom>
                          <a:solidFill>
                            <a:srgbClr val="FBE20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ktangel 2"/>
                        <wps:cNvSpPr/>
                        <wps:spPr>
                          <a:xfrm>
                            <a:off x="4693180" y="-555721"/>
                            <a:ext cx="3086978" cy="1028700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57B6B1" id="Grupp 3" o:spid="_x0000_s1026" alt="&quot;&quot;" style="position:absolute;margin-left:-10.5pt;margin-top:.5pt;width:621.6pt;height:835.85pt;z-index:-251653120;mso-position-horizontal-relative:page;mso-position-vertical-relative:page" coordorigin="-1140" coordsize="78941,106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">
              <v:group id="Grupp 10" o:spid="_x0000_s1027" style="position:absolute;width:77800;height:10312" coordorigin=",-29" coordsize="77800,10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rect id="Rektangel 1" o:spid="_x0000_s1028" style="position:absolute;top:-29;width:77724;height:3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" fillcolor="#fbe201" stroked="f" strokeweight="1pt"/>
                <v:shape id="Rektangel 2" o:spid="_x0000_s1029" style="position:absolute;left:26365;width:51435;height:10287;visibility:visible;mso-wrap-style:square;v-text-anchor:middle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" path="m,l4000500,r,800100l792480,800100,,xe" filled="f" stroked="f" strokeweight="1pt">
                  <v:stroke joinstyle="miter"/>
                  <v:shadow on="t" color="black" opacity="26214f" origin=".5" offset="-3pt,0"/>
                  <v:path arrowok="t" o:connecttype="custom" o:connectlocs="0,0;5143500,0;5143500,1028700;1018903,1028700;0,0" o:connectangles="0,0,0,0,0"/>
                </v:shape>
              </v:group>
              <v:group id="Grupp 12" o:spid="_x0000_s1030" style="position:absolute;left:-1140;top:95873;width:77723;height:10282;rotation:180" coordorigin="1273,-5557" coordsize="77724,10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">
                <v:rect id="Rektangel 13" o:spid="_x0000_s1031" style="position:absolute;left:1273;top:-5506;width:77724;height:41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" fillcolor="#fbe201" stroked="f" strokeweight="1pt"/>
                <v:shape id="Rektangel 2" o:spid="_x0000_s1032" style="position:absolute;left:46931;top:-5557;width:30870;height:10286;visibility:visible;mso-wrap-style:square;v-text-anchor:middle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" path="m,l4000500,r,800100l792480,800100,,xe" filled="f" stroked="f" strokeweight="1pt">
                  <v:stroke joinstyle="miter"/>
                  <v:shadow on="t" color="black" opacity="26214f" origin="-.5" offset="3pt,0"/>
                  <v:path arrowok="t" o:connecttype="custom" o:connectlocs="0,0;3086978,0;3086978,1028700;611516,1028700;0,0" o:connectangles="0,0,0,0,0"/>
                </v:shape>
              </v:group>
              <w10:wrap anchorx="page" anchory="page"/>
            </v:group>
          </w:pict>
        </mc:Fallback>
      </mc:AlternateContent>
    </w:r>
    <w:r w:rsidRPr="00615018">
      <w:rPr>
        <w:noProof/>
        <w:color w:val="000000" w:themeColor="text1"/>
        <w:lang w:bidi="sv-SE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EE56B" w14:textId="77777777" w:rsidR="00E15DB9" w:rsidRDefault="00E15DB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45705"/>
    <w:multiLevelType w:val="hybridMultilevel"/>
    <w:tmpl w:val="970AEB4A"/>
    <w:lvl w:ilvl="0" w:tplc="4FEC7A26">
      <w:start w:val="13"/>
      <w:numFmt w:val="bullet"/>
      <w:lvlText w:val="-"/>
      <w:lvlJc w:val="left"/>
      <w:pPr>
        <w:ind w:left="1080" w:hanging="360"/>
      </w:pPr>
      <w:rPr>
        <w:rFonts w:ascii="Rokkitt" w:eastAsiaTheme="minorHAnsi" w:hAnsi="Rokkitt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F1E22CD"/>
    <w:multiLevelType w:val="hybridMultilevel"/>
    <w:tmpl w:val="8CD0AFCC"/>
    <w:lvl w:ilvl="0" w:tplc="E228AACA">
      <w:start w:val="15"/>
      <w:numFmt w:val="bullet"/>
      <w:lvlText w:val="-"/>
      <w:lvlJc w:val="left"/>
      <w:pPr>
        <w:ind w:left="1080" w:hanging="360"/>
      </w:pPr>
      <w:rPr>
        <w:rFonts w:ascii="Rokkitt" w:eastAsiaTheme="minorHAnsi" w:hAnsi="Rokkitt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53982419">
    <w:abstractNumId w:val="0"/>
  </w:num>
  <w:num w:numId="2" w16cid:durableId="1184398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3D4"/>
    <w:rsid w:val="00001BA0"/>
    <w:rsid w:val="00010FD5"/>
    <w:rsid w:val="00030131"/>
    <w:rsid w:val="000369B2"/>
    <w:rsid w:val="00040611"/>
    <w:rsid w:val="0006093C"/>
    <w:rsid w:val="00083BAA"/>
    <w:rsid w:val="00087DC5"/>
    <w:rsid w:val="0009442B"/>
    <w:rsid w:val="000C3890"/>
    <w:rsid w:val="000E0B03"/>
    <w:rsid w:val="000F221C"/>
    <w:rsid w:val="000F66DA"/>
    <w:rsid w:val="000F6DAF"/>
    <w:rsid w:val="001035BC"/>
    <w:rsid w:val="00103E8F"/>
    <w:rsid w:val="00105756"/>
    <w:rsid w:val="00106926"/>
    <w:rsid w:val="00117945"/>
    <w:rsid w:val="0012304A"/>
    <w:rsid w:val="0013633C"/>
    <w:rsid w:val="00143CFD"/>
    <w:rsid w:val="00162A82"/>
    <w:rsid w:val="00163A3E"/>
    <w:rsid w:val="001679F2"/>
    <w:rsid w:val="00172695"/>
    <w:rsid w:val="001766D6"/>
    <w:rsid w:val="00184EA5"/>
    <w:rsid w:val="0018659E"/>
    <w:rsid w:val="00192911"/>
    <w:rsid w:val="0019304F"/>
    <w:rsid w:val="001944CA"/>
    <w:rsid w:val="001955B4"/>
    <w:rsid w:val="00196C60"/>
    <w:rsid w:val="001A19F2"/>
    <w:rsid w:val="001A47E7"/>
    <w:rsid w:val="001A4C52"/>
    <w:rsid w:val="001A666E"/>
    <w:rsid w:val="001A6B29"/>
    <w:rsid w:val="001A701A"/>
    <w:rsid w:val="001A771F"/>
    <w:rsid w:val="001B1071"/>
    <w:rsid w:val="001C4AC3"/>
    <w:rsid w:val="001D0AAF"/>
    <w:rsid w:val="001D7672"/>
    <w:rsid w:val="001F0B39"/>
    <w:rsid w:val="00202A31"/>
    <w:rsid w:val="00210184"/>
    <w:rsid w:val="002135FA"/>
    <w:rsid w:val="0023238A"/>
    <w:rsid w:val="00240DCA"/>
    <w:rsid w:val="002526AF"/>
    <w:rsid w:val="00257B58"/>
    <w:rsid w:val="00260E53"/>
    <w:rsid w:val="00264A83"/>
    <w:rsid w:val="0028660A"/>
    <w:rsid w:val="002B04EA"/>
    <w:rsid w:val="002B098E"/>
    <w:rsid w:val="002B4128"/>
    <w:rsid w:val="002C47A8"/>
    <w:rsid w:val="002E6324"/>
    <w:rsid w:val="002F18C6"/>
    <w:rsid w:val="002F520F"/>
    <w:rsid w:val="002F695E"/>
    <w:rsid w:val="00300355"/>
    <w:rsid w:val="003027BB"/>
    <w:rsid w:val="00310A77"/>
    <w:rsid w:val="0031630F"/>
    <w:rsid w:val="00323F87"/>
    <w:rsid w:val="00334AEC"/>
    <w:rsid w:val="0034028E"/>
    <w:rsid w:val="0034189A"/>
    <w:rsid w:val="00343A0F"/>
    <w:rsid w:val="00344433"/>
    <w:rsid w:val="003444BE"/>
    <w:rsid w:val="003654E4"/>
    <w:rsid w:val="00390678"/>
    <w:rsid w:val="003936EF"/>
    <w:rsid w:val="00397BB2"/>
    <w:rsid w:val="003A0749"/>
    <w:rsid w:val="003A33C1"/>
    <w:rsid w:val="003C7412"/>
    <w:rsid w:val="003E24DF"/>
    <w:rsid w:val="003E3CCB"/>
    <w:rsid w:val="003F69E7"/>
    <w:rsid w:val="00401D6E"/>
    <w:rsid w:val="00420DA4"/>
    <w:rsid w:val="004270BB"/>
    <w:rsid w:val="00446C6E"/>
    <w:rsid w:val="004544B6"/>
    <w:rsid w:val="00460D72"/>
    <w:rsid w:val="00462097"/>
    <w:rsid w:val="00464912"/>
    <w:rsid w:val="00467916"/>
    <w:rsid w:val="00476CD9"/>
    <w:rsid w:val="00485CD4"/>
    <w:rsid w:val="004A2B0D"/>
    <w:rsid w:val="004B354E"/>
    <w:rsid w:val="004C4CD5"/>
    <w:rsid w:val="004F29BD"/>
    <w:rsid w:val="004F3D32"/>
    <w:rsid w:val="004F5240"/>
    <w:rsid w:val="004F536D"/>
    <w:rsid w:val="0051294F"/>
    <w:rsid w:val="00514A07"/>
    <w:rsid w:val="005278C0"/>
    <w:rsid w:val="00545DF9"/>
    <w:rsid w:val="005604B8"/>
    <w:rsid w:val="0056117A"/>
    <w:rsid w:val="00563742"/>
    <w:rsid w:val="00564809"/>
    <w:rsid w:val="00574551"/>
    <w:rsid w:val="00580753"/>
    <w:rsid w:val="00584B65"/>
    <w:rsid w:val="00590F22"/>
    <w:rsid w:val="00594225"/>
    <w:rsid w:val="00597E25"/>
    <w:rsid w:val="005A013B"/>
    <w:rsid w:val="005B090C"/>
    <w:rsid w:val="005B71FF"/>
    <w:rsid w:val="005C2210"/>
    <w:rsid w:val="005D7878"/>
    <w:rsid w:val="005D7AA4"/>
    <w:rsid w:val="005E0E33"/>
    <w:rsid w:val="005F454A"/>
    <w:rsid w:val="005F5963"/>
    <w:rsid w:val="006023F9"/>
    <w:rsid w:val="00605816"/>
    <w:rsid w:val="00612972"/>
    <w:rsid w:val="00615018"/>
    <w:rsid w:val="006211A6"/>
    <w:rsid w:val="0062123A"/>
    <w:rsid w:val="0062616B"/>
    <w:rsid w:val="00634DC9"/>
    <w:rsid w:val="00636939"/>
    <w:rsid w:val="0064306A"/>
    <w:rsid w:val="00645881"/>
    <w:rsid w:val="00646E75"/>
    <w:rsid w:val="00651C34"/>
    <w:rsid w:val="006673CB"/>
    <w:rsid w:val="00674366"/>
    <w:rsid w:val="00675422"/>
    <w:rsid w:val="006819C9"/>
    <w:rsid w:val="00683B67"/>
    <w:rsid w:val="00695615"/>
    <w:rsid w:val="00696040"/>
    <w:rsid w:val="00696ADD"/>
    <w:rsid w:val="006A0033"/>
    <w:rsid w:val="006A73C5"/>
    <w:rsid w:val="006B443B"/>
    <w:rsid w:val="006B49F0"/>
    <w:rsid w:val="006C0D8D"/>
    <w:rsid w:val="006C1393"/>
    <w:rsid w:val="006C2FCB"/>
    <w:rsid w:val="006C347B"/>
    <w:rsid w:val="006F3411"/>
    <w:rsid w:val="006F6CAC"/>
    <w:rsid w:val="006F6F10"/>
    <w:rsid w:val="007049E8"/>
    <w:rsid w:val="007055F2"/>
    <w:rsid w:val="00705BE2"/>
    <w:rsid w:val="00717E49"/>
    <w:rsid w:val="00723257"/>
    <w:rsid w:val="00727763"/>
    <w:rsid w:val="00737A63"/>
    <w:rsid w:val="00754540"/>
    <w:rsid w:val="00763D36"/>
    <w:rsid w:val="007641C1"/>
    <w:rsid w:val="00771D6B"/>
    <w:rsid w:val="007736EA"/>
    <w:rsid w:val="00777CA7"/>
    <w:rsid w:val="00781B09"/>
    <w:rsid w:val="00783E79"/>
    <w:rsid w:val="0078666F"/>
    <w:rsid w:val="00790815"/>
    <w:rsid w:val="00791459"/>
    <w:rsid w:val="00794EAD"/>
    <w:rsid w:val="007B1A45"/>
    <w:rsid w:val="007B5AE8"/>
    <w:rsid w:val="007C6272"/>
    <w:rsid w:val="007C6F77"/>
    <w:rsid w:val="007D0F20"/>
    <w:rsid w:val="007D2061"/>
    <w:rsid w:val="007F024A"/>
    <w:rsid w:val="007F5192"/>
    <w:rsid w:val="0080000E"/>
    <w:rsid w:val="00821068"/>
    <w:rsid w:val="00822389"/>
    <w:rsid w:val="00824FF9"/>
    <w:rsid w:val="00833ADF"/>
    <w:rsid w:val="0083559B"/>
    <w:rsid w:val="0083607C"/>
    <w:rsid w:val="0085132D"/>
    <w:rsid w:val="00853B0A"/>
    <w:rsid w:val="00853DFD"/>
    <w:rsid w:val="00881E69"/>
    <w:rsid w:val="00893CBA"/>
    <w:rsid w:val="00897153"/>
    <w:rsid w:val="008A0A2C"/>
    <w:rsid w:val="008D1E11"/>
    <w:rsid w:val="008D6485"/>
    <w:rsid w:val="008D7BA6"/>
    <w:rsid w:val="00901F77"/>
    <w:rsid w:val="00903561"/>
    <w:rsid w:val="0090617A"/>
    <w:rsid w:val="00913AF6"/>
    <w:rsid w:val="00942AE3"/>
    <w:rsid w:val="00944B09"/>
    <w:rsid w:val="00967624"/>
    <w:rsid w:val="00981F99"/>
    <w:rsid w:val="009A0F9A"/>
    <w:rsid w:val="009C0708"/>
    <w:rsid w:val="009C7859"/>
    <w:rsid w:val="009D0B70"/>
    <w:rsid w:val="009D2D8B"/>
    <w:rsid w:val="009E16B6"/>
    <w:rsid w:val="009E3250"/>
    <w:rsid w:val="009E4BAC"/>
    <w:rsid w:val="00A023AA"/>
    <w:rsid w:val="00A11A20"/>
    <w:rsid w:val="00A22519"/>
    <w:rsid w:val="00A56EDD"/>
    <w:rsid w:val="00A626B3"/>
    <w:rsid w:val="00A652CB"/>
    <w:rsid w:val="00A75C6B"/>
    <w:rsid w:val="00A80376"/>
    <w:rsid w:val="00A85F05"/>
    <w:rsid w:val="00A96263"/>
    <w:rsid w:val="00A966DC"/>
    <w:rsid w:val="00A96CF8"/>
    <w:rsid w:val="00AA162C"/>
    <w:rsid w:val="00AA1D34"/>
    <w:rsid w:val="00AA35CF"/>
    <w:rsid w:val="00AA6E0A"/>
    <w:rsid w:val="00AB1A95"/>
    <w:rsid w:val="00AB4269"/>
    <w:rsid w:val="00AC2C10"/>
    <w:rsid w:val="00AC54C9"/>
    <w:rsid w:val="00AD02C2"/>
    <w:rsid w:val="00AF3E0A"/>
    <w:rsid w:val="00AF520B"/>
    <w:rsid w:val="00AF5871"/>
    <w:rsid w:val="00AF7490"/>
    <w:rsid w:val="00B019DF"/>
    <w:rsid w:val="00B331C5"/>
    <w:rsid w:val="00B50294"/>
    <w:rsid w:val="00B9462E"/>
    <w:rsid w:val="00BA4CC3"/>
    <w:rsid w:val="00BB665E"/>
    <w:rsid w:val="00BC24ED"/>
    <w:rsid w:val="00BC4DC8"/>
    <w:rsid w:val="00BD0BF3"/>
    <w:rsid w:val="00BE6FA3"/>
    <w:rsid w:val="00BE7CFD"/>
    <w:rsid w:val="00BF3F0F"/>
    <w:rsid w:val="00C023D4"/>
    <w:rsid w:val="00C04A2A"/>
    <w:rsid w:val="00C0604C"/>
    <w:rsid w:val="00C06E2C"/>
    <w:rsid w:val="00C0761B"/>
    <w:rsid w:val="00C13E69"/>
    <w:rsid w:val="00C243F6"/>
    <w:rsid w:val="00C34F21"/>
    <w:rsid w:val="00C56380"/>
    <w:rsid w:val="00C63FFC"/>
    <w:rsid w:val="00C65192"/>
    <w:rsid w:val="00C70786"/>
    <w:rsid w:val="00C73B57"/>
    <w:rsid w:val="00C8222A"/>
    <w:rsid w:val="00CA59C5"/>
    <w:rsid w:val="00CB60A1"/>
    <w:rsid w:val="00CD3B53"/>
    <w:rsid w:val="00CD4FBD"/>
    <w:rsid w:val="00CD6A13"/>
    <w:rsid w:val="00CE1E70"/>
    <w:rsid w:val="00D177B1"/>
    <w:rsid w:val="00D31D10"/>
    <w:rsid w:val="00D43113"/>
    <w:rsid w:val="00D45945"/>
    <w:rsid w:val="00D45BE8"/>
    <w:rsid w:val="00D5027E"/>
    <w:rsid w:val="00D603AA"/>
    <w:rsid w:val="00D66593"/>
    <w:rsid w:val="00D67166"/>
    <w:rsid w:val="00D70B0A"/>
    <w:rsid w:val="00D7180A"/>
    <w:rsid w:val="00D802BB"/>
    <w:rsid w:val="00D81A08"/>
    <w:rsid w:val="00D90DAC"/>
    <w:rsid w:val="00D93331"/>
    <w:rsid w:val="00DA13EA"/>
    <w:rsid w:val="00DB6406"/>
    <w:rsid w:val="00DC4F91"/>
    <w:rsid w:val="00DE025B"/>
    <w:rsid w:val="00DE1A80"/>
    <w:rsid w:val="00DE1E56"/>
    <w:rsid w:val="00DE44AA"/>
    <w:rsid w:val="00DE7429"/>
    <w:rsid w:val="00DE7FB3"/>
    <w:rsid w:val="00E01516"/>
    <w:rsid w:val="00E0278A"/>
    <w:rsid w:val="00E10397"/>
    <w:rsid w:val="00E136EF"/>
    <w:rsid w:val="00E15DB9"/>
    <w:rsid w:val="00E25BAC"/>
    <w:rsid w:val="00E263EF"/>
    <w:rsid w:val="00E26DC2"/>
    <w:rsid w:val="00E27588"/>
    <w:rsid w:val="00E27B46"/>
    <w:rsid w:val="00E33F48"/>
    <w:rsid w:val="00E45899"/>
    <w:rsid w:val="00E45BA3"/>
    <w:rsid w:val="00E548DC"/>
    <w:rsid w:val="00E55D74"/>
    <w:rsid w:val="00E613A4"/>
    <w:rsid w:val="00E624E2"/>
    <w:rsid w:val="00E6540C"/>
    <w:rsid w:val="00E73B35"/>
    <w:rsid w:val="00E73D02"/>
    <w:rsid w:val="00E7539D"/>
    <w:rsid w:val="00E81C58"/>
    <w:rsid w:val="00E81E2A"/>
    <w:rsid w:val="00E834B7"/>
    <w:rsid w:val="00E84E2C"/>
    <w:rsid w:val="00E941F9"/>
    <w:rsid w:val="00EA72A1"/>
    <w:rsid w:val="00EB0BEE"/>
    <w:rsid w:val="00EB5E0A"/>
    <w:rsid w:val="00EC1B8A"/>
    <w:rsid w:val="00ED339E"/>
    <w:rsid w:val="00EE0952"/>
    <w:rsid w:val="00EE0990"/>
    <w:rsid w:val="00EF6814"/>
    <w:rsid w:val="00F05201"/>
    <w:rsid w:val="00F06B75"/>
    <w:rsid w:val="00F11E69"/>
    <w:rsid w:val="00F35307"/>
    <w:rsid w:val="00F3542D"/>
    <w:rsid w:val="00F40FF3"/>
    <w:rsid w:val="00F51794"/>
    <w:rsid w:val="00F52686"/>
    <w:rsid w:val="00F600B1"/>
    <w:rsid w:val="00F71D96"/>
    <w:rsid w:val="00F75E72"/>
    <w:rsid w:val="00F800CC"/>
    <w:rsid w:val="00F84E4C"/>
    <w:rsid w:val="00F85513"/>
    <w:rsid w:val="00FA0BCB"/>
    <w:rsid w:val="00FA294E"/>
    <w:rsid w:val="00FA2FFC"/>
    <w:rsid w:val="00FB1FEB"/>
    <w:rsid w:val="00FB3FFE"/>
    <w:rsid w:val="00FB604D"/>
    <w:rsid w:val="00FC0224"/>
    <w:rsid w:val="00FE0547"/>
    <w:rsid w:val="00FE077C"/>
    <w:rsid w:val="00FE0F43"/>
    <w:rsid w:val="00FE7522"/>
    <w:rsid w:val="00FF106E"/>
    <w:rsid w:val="00FF19BB"/>
    <w:rsid w:val="00FF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877485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D45945"/>
    <w:pPr>
      <w:spacing w:before="40" w:after="16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styleId="Rubrik1">
    <w:name w:val="heading 1"/>
    <w:basedOn w:val="Normal"/>
    <w:next w:val="Normal"/>
    <w:link w:val="Rubrik1Char"/>
    <w:uiPriority w:val="8"/>
    <w:unhideWhenUsed/>
    <w:qFormat/>
    <w:rsid w:val="003E24DF"/>
    <w:pPr>
      <w:spacing w:before="0" w:after="36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729928" w:themeColor="accent1" w:themeShade="BF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729928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8"/>
    <w:rsid w:val="003E24DF"/>
    <w:rPr>
      <w:rFonts w:asciiTheme="majorHAnsi" w:eastAsiaTheme="majorEastAsia" w:hAnsiTheme="majorHAnsi" w:cstheme="majorBidi"/>
      <w:caps/>
      <w:color w:val="729928" w:themeColor="accent1" w:themeShade="BF"/>
      <w:kern w:val="20"/>
      <w:sz w:val="20"/>
      <w:szCs w:val="20"/>
    </w:rPr>
  </w:style>
  <w:style w:type="paragraph" w:customStyle="1" w:styleId="Mottagare">
    <w:name w:val="Mottagare"/>
    <w:basedOn w:val="Rubrik2"/>
    <w:uiPriority w:val="3"/>
    <w:qFormat/>
    <w:rsid w:val="00D45945"/>
    <w:pPr>
      <w:spacing w:before="1200"/>
    </w:pPr>
    <w:rPr>
      <w:color w:val="000000" w:themeColor="text1"/>
    </w:rPr>
  </w:style>
  <w:style w:type="paragraph" w:styleId="Inledning">
    <w:name w:val="Salutation"/>
    <w:basedOn w:val="Normal"/>
    <w:link w:val="InledningChar"/>
    <w:uiPriority w:val="4"/>
    <w:unhideWhenUsed/>
    <w:qFormat/>
    <w:rsid w:val="003E24DF"/>
    <w:pPr>
      <w:spacing w:before="720"/>
    </w:pPr>
  </w:style>
  <w:style w:type="character" w:customStyle="1" w:styleId="InledningChar">
    <w:name w:val="Inledning Char"/>
    <w:basedOn w:val="Standardstycketeckensnitt"/>
    <w:link w:val="Inledning"/>
    <w:uiPriority w:val="4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Avslutandetext">
    <w:name w:val="Closing"/>
    <w:basedOn w:val="Normal"/>
    <w:next w:val="Signatur"/>
    <w:link w:val="AvslutandetextChar"/>
    <w:uiPriority w:val="6"/>
    <w:unhideWhenUsed/>
    <w:qFormat/>
    <w:rsid w:val="003E24DF"/>
    <w:pPr>
      <w:spacing w:before="480" w:after="960" w:line="240" w:lineRule="auto"/>
    </w:pPr>
  </w:style>
  <w:style w:type="character" w:customStyle="1" w:styleId="AvslutandetextChar">
    <w:name w:val="Avslutande text Char"/>
    <w:basedOn w:val="Standardstycketeckensnitt"/>
    <w:link w:val="Avslutandetext"/>
    <w:uiPriority w:val="6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Signatur">
    <w:name w:val="Signature"/>
    <w:basedOn w:val="Normal"/>
    <w:link w:val="SignaturChar"/>
    <w:uiPriority w:val="7"/>
    <w:unhideWhenUsed/>
    <w:qFormat/>
    <w:rsid w:val="003E24DF"/>
    <w:rPr>
      <w:b/>
      <w:bCs/>
    </w:rPr>
  </w:style>
  <w:style w:type="character" w:customStyle="1" w:styleId="SignaturChar">
    <w:name w:val="Signatur Char"/>
    <w:basedOn w:val="Standardstycketeckensnitt"/>
    <w:link w:val="Signatur"/>
    <w:uiPriority w:val="7"/>
    <w:rsid w:val="003E24DF"/>
    <w:rPr>
      <w:rFonts w:eastAsiaTheme="minorHAnsi"/>
      <w:b/>
      <w:bCs/>
      <w:color w:val="595959" w:themeColor="text1" w:themeTint="A6"/>
      <w:kern w:val="20"/>
      <w:sz w:val="20"/>
      <w:szCs w:val="20"/>
    </w:rPr>
  </w:style>
  <w:style w:type="paragraph" w:styleId="Sidhuvud">
    <w:name w:val="header"/>
    <w:basedOn w:val="Normal"/>
    <w:link w:val="SidhuvudChar"/>
    <w:uiPriority w:val="99"/>
    <w:semiHidden/>
    <w:rsid w:val="003E24DF"/>
    <w:pPr>
      <w:spacing w:after="0" w:line="240" w:lineRule="auto"/>
      <w:jc w:val="right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ark">
    <w:name w:val="Strong"/>
    <w:basedOn w:val="Standardstycketeckensnitt"/>
    <w:uiPriority w:val="1"/>
    <w:semiHidden/>
    <w:qFormat/>
    <w:rsid w:val="003E24DF"/>
    <w:rPr>
      <w:b/>
      <w:bCs/>
    </w:rPr>
  </w:style>
  <w:style w:type="paragraph" w:customStyle="1" w:styleId="Kontaktinformation">
    <w:name w:val="Kontaktinformation"/>
    <w:basedOn w:val="Normal"/>
    <w:uiPriority w:val="1"/>
    <w:qFormat/>
    <w:rsid w:val="003E24DF"/>
    <w:pPr>
      <w:spacing w:before="0" w:after="0"/>
    </w:pPr>
  </w:style>
  <w:style w:type="character" w:customStyle="1" w:styleId="Rubrik2Char">
    <w:name w:val="Rubrik 2 Char"/>
    <w:basedOn w:val="Standardstycketeckensnitt"/>
    <w:link w:val="Rubrik2"/>
    <w:uiPriority w:val="9"/>
    <w:rsid w:val="004A2B0D"/>
    <w:rPr>
      <w:rFonts w:asciiTheme="majorHAnsi" w:eastAsiaTheme="majorEastAsia" w:hAnsiTheme="majorHAnsi" w:cstheme="majorBidi"/>
      <w:color w:val="729928" w:themeColor="accent1" w:themeShade="BF"/>
      <w:kern w:val="20"/>
      <w:sz w:val="26"/>
      <w:szCs w:val="26"/>
    </w:rPr>
  </w:style>
  <w:style w:type="paragraph" w:styleId="Normalweb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kern w:val="0"/>
      <w:sz w:val="24"/>
      <w:szCs w:val="24"/>
    </w:rPr>
  </w:style>
  <w:style w:type="character" w:styleId="Platshllartext">
    <w:name w:val="Placeholder Text"/>
    <w:basedOn w:val="Standardstycketeckensnitt"/>
    <w:uiPriority w:val="99"/>
    <w:semiHidden/>
    <w:rsid w:val="001766D6"/>
    <w:rPr>
      <w:color w:val="808080"/>
    </w:rPr>
  </w:style>
  <w:style w:type="paragraph" w:styleId="Sidfot">
    <w:name w:val="footer"/>
    <w:basedOn w:val="Normal"/>
    <w:link w:val="SidfotChar"/>
    <w:unhideWhenUsed/>
    <w:rsid w:val="00D4594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SidfotChar">
    <w:name w:val="Sidfot Char"/>
    <w:basedOn w:val="Standardstycketeckensnitt"/>
    <w:link w:val="Sidfot"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paragraph" w:styleId="Rubrik">
    <w:name w:val="Title"/>
    <w:basedOn w:val="Rubrik1"/>
    <w:next w:val="Normal"/>
    <w:link w:val="RubrikChar"/>
    <w:uiPriority w:val="10"/>
    <w:rsid w:val="00D45945"/>
    <w:rPr>
      <w:color w:val="000000" w:themeColor="text1"/>
    </w:rPr>
  </w:style>
  <w:style w:type="character" w:customStyle="1" w:styleId="RubrikChar">
    <w:name w:val="Rubrik Char"/>
    <w:basedOn w:val="Standardstycketeckensnitt"/>
    <w:link w:val="Rubrik"/>
    <w:uiPriority w:val="10"/>
    <w:rsid w:val="00D45945"/>
    <w:rPr>
      <w:rFonts w:asciiTheme="majorHAnsi" w:eastAsiaTheme="majorEastAsia" w:hAnsiTheme="majorHAnsi" w:cstheme="majorBidi"/>
      <w:caps/>
      <w:color w:val="000000" w:themeColor="text1"/>
      <w:kern w:val="20"/>
      <w:sz w:val="20"/>
      <w:szCs w:val="20"/>
    </w:rPr>
  </w:style>
  <w:style w:type="table" w:styleId="Tabellrutnt">
    <w:name w:val="Table Grid"/>
    <w:basedOn w:val="Normaltabell"/>
    <w:uiPriority w:val="39"/>
    <w:rsid w:val="00E83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webowlsidfot">
    <w:name w:val="Swebowl sidfot"/>
    <w:basedOn w:val="Sidfot"/>
    <w:link w:val="SwebowlsidfotChar"/>
    <w:qFormat/>
    <w:rsid w:val="00D70B0A"/>
    <w:pPr>
      <w:pBdr>
        <w:top w:val="single" w:sz="4" w:space="1" w:color="3366FF"/>
      </w:pBdr>
      <w:tabs>
        <w:tab w:val="clear" w:pos="4680"/>
        <w:tab w:val="clear" w:pos="9360"/>
        <w:tab w:val="left" w:pos="3420"/>
        <w:tab w:val="left" w:pos="4500"/>
        <w:tab w:val="left" w:pos="6840"/>
        <w:tab w:val="right" w:pos="9000"/>
      </w:tabs>
    </w:pPr>
    <w:rPr>
      <w:rFonts w:ascii="Montserrat Light" w:eastAsia="Times New Roman" w:hAnsi="Montserrat Light" w:cs="Times New Roman"/>
      <w:color w:val="080808"/>
      <w:kern w:val="0"/>
      <w:sz w:val="18"/>
      <w:szCs w:val="18"/>
      <w:lang w:eastAsia="sv-SE"/>
    </w:rPr>
  </w:style>
  <w:style w:type="character" w:customStyle="1" w:styleId="SwebowlsidfotChar">
    <w:name w:val="Swebowl sidfot Char"/>
    <w:link w:val="Swebowlsidfot"/>
    <w:rsid w:val="00D70B0A"/>
    <w:rPr>
      <w:rFonts w:ascii="Montserrat Light" w:eastAsia="Times New Roman" w:hAnsi="Montserrat Light" w:cs="Times New Roman"/>
      <w:color w:val="080808"/>
      <w:sz w:val="18"/>
      <w:szCs w:val="18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717E4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17E49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17E49"/>
    <w:rPr>
      <w:rFonts w:eastAsiaTheme="minorHAnsi"/>
      <w:color w:val="595959" w:themeColor="text1" w:themeTint="A6"/>
      <w:kern w:val="20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17E4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17E49"/>
    <w:rPr>
      <w:rFonts w:eastAsiaTheme="minorHAnsi"/>
      <w:b/>
      <w:bCs/>
      <w:color w:val="595959" w:themeColor="text1" w:themeTint="A6"/>
      <w:kern w:val="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2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nemsf07\AppData\Roaming\Microsoft\Templates\Markerad%20logotyp,%20brevhuvud.dotx" TargetMode="Externa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47D1449D766047B1472AD943BA89CC" ma:contentTypeVersion="5" ma:contentTypeDescription="Skapa ett nytt dokument." ma:contentTypeScope="" ma:versionID="0a70c6e64304edc696fb4a8de5c993f7">
  <xsd:schema xmlns:xsd="http://www.w3.org/2001/XMLSchema" xmlns:xs="http://www.w3.org/2001/XMLSchema" xmlns:p="http://schemas.microsoft.com/office/2006/metadata/properties" xmlns:ns2="e7649297-3f2f-496b-94a3-4ae82ebc2da9" xmlns:ns3="bf9697e1-4174-4598-8844-07d74ccdc89b" targetNamespace="http://schemas.microsoft.com/office/2006/metadata/properties" ma:root="true" ma:fieldsID="5bfebc313d2fd5e9cb1793c0e45ae0bc" ns2:_="" ns3:_="">
    <xsd:import namespace="e7649297-3f2f-496b-94a3-4ae82ebc2da9"/>
    <xsd:import namespace="bf9697e1-4174-4598-8844-07d74ccdc8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49297-3f2f-496b-94a3-4ae82ebc2d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697e1-4174-4598-8844-07d74ccdc8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3A57F1-4B96-4B94-A440-46C3C76C97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38FCEC-F6BD-4BDE-8234-7D96AB9E15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7DBF3E-F7CB-4A61-BC6C-FF4B7B509F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649297-3f2f-496b-94a3-4ae82ebc2da9"/>
    <ds:schemaRef ds:uri="bf9697e1-4174-4598-8844-07d74ccdc8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769F56-719A-4D83-852D-005D12497F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C:\Users\jnemsf07\AppData\Roaming\Microsoft\Templates\Markerad logotyp, brevhuvud.dotx</Template>
  <TotalTime>0</TotalTime>
  <Pages>2</Pages>
  <Words>233</Words>
  <Characters>1236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2024-05-21T09:36:00Z</dcterms:created>
  <dcterms:modified xsi:type="dcterms:W3CDTF">2024-05-21T09:36:00Z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0x010100DC47D1449D766047B1472AD943BA89CC</vt:lpwstr>
  </property>
</Properties>
</file>